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3" w:rsidRDefault="006E1475" w:rsidP="006E1475">
      <w:pPr>
        <w:spacing w:line="240" w:lineRule="exact"/>
        <w:jc w:val="center"/>
        <w:rPr>
          <w:b/>
        </w:rPr>
      </w:pPr>
      <w:r w:rsidRPr="006E1475">
        <w:rPr>
          <w:b/>
        </w:rPr>
        <w:t>Перечень документов, необходимы</w:t>
      </w:r>
      <w:r w:rsidR="00063F2E">
        <w:rPr>
          <w:b/>
        </w:rPr>
        <w:t>й</w:t>
      </w:r>
      <w:r w:rsidRPr="006E1475">
        <w:rPr>
          <w:b/>
        </w:rPr>
        <w:t xml:space="preserve"> представить в отдел кадров следственного</w:t>
      </w:r>
      <w:r>
        <w:rPr>
          <w:b/>
        </w:rPr>
        <w:t xml:space="preserve"> </w:t>
      </w:r>
      <w:r w:rsidRPr="006E1475">
        <w:rPr>
          <w:b/>
        </w:rPr>
        <w:t>управления Следственного комитета Российской Федерации по Владимирской области для рассмотрения вопроса о зачислении в кадровый резерв</w:t>
      </w:r>
    </w:p>
    <w:p w:rsidR="006E1475" w:rsidRDefault="006E1475" w:rsidP="006E1475">
      <w:pPr>
        <w:rPr>
          <w:b/>
        </w:rPr>
      </w:pPr>
    </w:p>
    <w:p w:rsidR="00D77573" w:rsidRDefault="00D77573" w:rsidP="006E1475">
      <w:pPr>
        <w:pStyle w:val="a3"/>
        <w:numPr>
          <w:ilvl w:val="0"/>
          <w:numId w:val="1"/>
        </w:numPr>
      </w:pPr>
      <w:r>
        <w:t>Согласие на обработку персональных данных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</w:pPr>
      <w:r>
        <w:t>Согласие на прохождение психологического обследования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Личный листок по учету кадров</w:t>
      </w:r>
      <w:r w:rsidR="00141D8F">
        <w:t xml:space="preserve"> заполненный в электронном виде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Автобиография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Анкета</w:t>
      </w:r>
      <w:r w:rsidR="00141D8F">
        <w:t xml:space="preserve"> </w:t>
      </w:r>
    </w:p>
    <w:p w:rsidR="00141D8F" w:rsidRDefault="00141D8F" w:rsidP="00615063">
      <w:pPr>
        <w:pStyle w:val="a3"/>
        <w:numPr>
          <w:ilvl w:val="0"/>
          <w:numId w:val="1"/>
        </w:numPr>
        <w:jc w:val="both"/>
      </w:pPr>
      <w:r>
        <w:t xml:space="preserve">Анкета – кандидата на должность в системе СК России 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Заявление на резерв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Заявление о согласии на проведение опроса с использованием полиграфа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Диплом с приложениями и документами об аккредитации</w:t>
      </w:r>
    </w:p>
    <w:p w:rsidR="00307A7C" w:rsidRDefault="00307A7C" w:rsidP="00615063">
      <w:pPr>
        <w:pStyle w:val="a3"/>
        <w:numPr>
          <w:ilvl w:val="0"/>
          <w:numId w:val="1"/>
        </w:numPr>
        <w:jc w:val="both"/>
      </w:pPr>
      <w:r>
        <w:t>Справку с ВУЗА, подтверждающ</w:t>
      </w:r>
      <w:r w:rsidR="00085FFA">
        <w:t>ую</w:t>
      </w:r>
      <w:r>
        <w:t xml:space="preserve"> обучение в нем и получение </w:t>
      </w:r>
      <w:r w:rsidR="00615063">
        <w:t>соответствующего</w:t>
      </w:r>
      <w:r>
        <w:t xml:space="preserve"> диплома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Документы, подтверждающие наличие ученой степени и ученого звания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Документы, подтверждающие повышение квалификации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Удостоверение о награждении государственными, ведомственными и иными наградами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Паспорт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Паспорт супруги (супруга)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>Свидетельства о рождении детей, регистрации (расторжении брака)</w:t>
      </w:r>
    </w:p>
    <w:p w:rsidR="006E1475" w:rsidRDefault="006E1475" w:rsidP="00615063">
      <w:pPr>
        <w:pStyle w:val="a3"/>
        <w:numPr>
          <w:ilvl w:val="0"/>
          <w:numId w:val="1"/>
        </w:numPr>
        <w:jc w:val="both"/>
      </w:pPr>
      <w:r>
        <w:t xml:space="preserve">Военный билет 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D77573">
        <w:rPr>
          <w:rFonts w:cs="Times New Roman"/>
          <w:szCs w:val="28"/>
        </w:rPr>
        <w:t>едицинск</w:t>
      </w:r>
      <w:r>
        <w:rPr>
          <w:rFonts w:cs="Times New Roman"/>
          <w:szCs w:val="28"/>
        </w:rPr>
        <w:t>ая</w:t>
      </w:r>
      <w:r w:rsidRPr="00D77573">
        <w:rPr>
          <w:rFonts w:cs="Times New Roman"/>
          <w:szCs w:val="28"/>
        </w:rPr>
        <w:t xml:space="preserve"> справк</w:t>
      </w:r>
      <w:r>
        <w:rPr>
          <w:rFonts w:cs="Times New Roman"/>
          <w:szCs w:val="28"/>
        </w:rPr>
        <w:t>а</w:t>
      </w:r>
      <w:r w:rsidRPr="00D77573">
        <w:rPr>
          <w:rFonts w:cs="Times New Roman"/>
          <w:szCs w:val="28"/>
        </w:rPr>
        <w:t xml:space="preserve"> о состоянии здоровья, по форме, утвержденной постановлением Правительства Российской Федерации от 31.05.2014 № 500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D775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D77573">
        <w:rPr>
          <w:rFonts w:cs="Times New Roman"/>
          <w:szCs w:val="28"/>
        </w:rPr>
        <w:t xml:space="preserve">правки из наркологического и психиатрического диспансеров 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D77573">
        <w:rPr>
          <w:rFonts w:cs="Times New Roman"/>
          <w:szCs w:val="28"/>
        </w:rPr>
        <w:t>олис обязате</w:t>
      </w:r>
      <w:r>
        <w:rPr>
          <w:rFonts w:cs="Times New Roman"/>
          <w:szCs w:val="28"/>
        </w:rPr>
        <w:t>льного медицинского страхования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D77573">
        <w:rPr>
          <w:rFonts w:cs="Times New Roman"/>
          <w:szCs w:val="28"/>
        </w:rPr>
        <w:t>видетельств</w:t>
      </w:r>
      <w:r>
        <w:rPr>
          <w:rFonts w:cs="Times New Roman"/>
          <w:szCs w:val="28"/>
        </w:rPr>
        <w:t>о</w:t>
      </w:r>
      <w:r w:rsidRPr="00D77573">
        <w:rPr>
          <w:rFonts w:cs="Times New Roman"/>
          <w:szCs w:val="28"/>
        </w:rPr>
        <w:t xml:space="preserve"> о постановке на учет в налоговом органе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СНИЛС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Справка о доходах, расходах, имуществе и обязательствах имущественного характера на себя, супругу (супруга) и несовершеннолетних детей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D775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D77573">
        <w:rPr>
          <w:rFonts w:cs="Times New Roman"/>
          <w:szCs w:val="28"/>
        </w:rPr>
        <w:t>правк</w:t>
      </w:r>
      <w:r>
        <w:rPr>
          <w:rFonts w:cs="Times New Roman"/>
          <w:szCs w:val="28"/>
        </w:rPr>
        <w:t>а</w:t>
      </w:r>
      <w:r w:rsidRPr="00D77573">
        <w:rPr>
          <w:rFonts w:cs="Times New Roman"/>
          <w:szCs w:val="28"/>
        </w:rPr>
        <w:t xml:space="preserve"> о наличии (отсутствии) судимости или факта уголовного преследования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D775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D77573">
        <w:rPr>
          <w:rFonts w:cs="Times New Roman"/>
          <w:szCs w:val="28"/>
        </w:rPr>
        <w:t>правк</w:t>
      </w:r>
      <w:r>
        <w:rPr>
          <w:rFonts w:cs="Times New Roman"/>
          <w:szCs w:val="28"/>
        </w:rPr>
        <w:t>а</w:t>
      </w:r>
      <w:r w:rsidRPr="00D77573">
        <w:rPr>
          <w:rFonts w:cs="Times New Roman"/>
          <w:szCs w:val="28"/>
        </w:rPr>
        <w:t xml:space="preserve"> о наличии гражданства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D775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D77573">
        <w:rPr>
          <w:rFonts w:cs="Times New Roman"/>
          <w:szCs w:val="28"/>
        </w:rPr>
        <w:t>опи</w:t>
      </w:r>
      <w:r>
        <w:rPr>
          <w:rFonts w:cs="Times New Roman"/>
          <w:szCs w:val="28"/>
        </w:rPr>
        <w:t>я трудовой книжки</w:t>
      </w:r>
    </w:p>
    <w:p w:rsidR="00D77573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Характеристика с места работы (учёбы)</w:t>
      </w:r>
    </w:p>
    <w:p w:rsidR="00D77573" w:rsidRPr="00141D8F" w:rsidRDefault="00D77573" w:rsidP="0061506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141D8F">
        <w:rPr>
          <w:rFonts w:cs="Times New Roman"/>
          <w:szCs w:val="28"/>
        </w:rPr>
        <w:t>По 3 фотографии размером 3,5 см х 4,5 см, 4 см х на 6 см.</w:t>
      </w:r>
    </w:p>
    <w:p w:rsidR="00141D8F" w:rsidRDefault="00141D8F" w:rsidP="00141D8F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41D8F">
        <w:rPr>
          <w:sz w:val="28"/>
          <w:szCs w:val="28"/>
        </w:rPr>
        <w:t xml:space="preserve">Лицами, ранее проходившими </w:t>
      </w:r>
      <w:r w:rsidRPr="00141D8F">
        <w:rPr>
          <w:rStyle w:val="a5"/>
          <w:b w:val="0"/>
          <w:sz w:val="28"/>
          <w:szCs w:val="28"/>
        </w:rPr>
        <w:t>военную службу</w:t>
      </w:r>
      <w:r w:rsidRPr="00141D8F">
        <w:rPr>
          <w:sz w:val="28"/>
          <w:szCs w:val="28"/>
        </w:rPr>
        <w:t xml:space="preserve"> или службу в</w:t>
      </w:r>
      <w:r w:rsidRPr="00141D8F">
        <w:rPr>
          <w:rStyle w:val="a5"/>
          <w:sz w:val="28"/>
          <w:szCs w:val="28"/>
        </w:rPr>
        <w:t xml:space="preserve"> </w:t>
      </w:r>
      <w:r w:rsidRPr="00141D8F">
        <w:rPr>
          <w:rStyle w:val="a5"/>
          <w:b w:val="0"/>
          <w:sz w:val="28"/>
          <w:szCs w:val="28"/>
        </w:rPr>
        <w:t>МВД, ФСБ,</w:t>
      </w:r>
      <w:r w:rsidRPr="00141D8F">
        <w:rPr>
          <w:rStyle w:val="a5"/>
          <w:sz w:val="28"/>
          <w:szCs w:val="28"/>
        </w:rPr>
        <w:t xml:space="preserve"> </w:t>
      </w:r>
      <w:r w:rsidRPr="00141D8F">
        <w:rPr>
          <w:rStyle w:val="a5"/>
          <w:b w:val="0"/>
          <w:sz w:val="28"/>
          <w:szCs w:val="28"/>
        </w:rPr>
        <w:t>ФСКН</w:t>
      </w:r>
      <w:r w:rsidRPr="00141D8F">
        <w:rPr>
          <w:rStyle w:val="a5"/>
          <w:sz w:val="28"/>
          <w:szCs w:val="28"/>
        </w:rPr>
        <w:t xml:space="preserve"> </w:t>
      </w:r>
      <w:r w:rsidRPr="00141D8F">
        <w:rPr>
          <w:sz w:val="28"/>
          <w:szCs w:val="28"/>
        </w:rPr>
        <w:t>дополнительно представляются:</w:t>
      </w:r>
      <w:r>
        <w:rPr>
          <w:sz w:val="28"/>
          <w:szCs w:val="28"/>
        </w:rPr>
        <w:t xml:space="preserve"> </w:t>
      </w:r>
    </w:p>
    <w:p w:rsidR="00141D8F" w:rsidRPr="00141D8F" w:rsidRDefault="00141D8F" w:rsidP="00141D8F">
      <w:pPr>
        <w:pStyle w:val="a4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1D8F">
        <w:rPr>
          <w:sz w:val="28"/>
          <w:szCs w:val="28"/>
        </w:rPr>
        <w:t>аверенн</w:t>
      </w:r>
      <w:r w:rsidR="00662A28">
        <w:rPr>
          <w:sz w:val="28"/>
          <w:szCs w:val="28"/>
        </w:rPr>
        <w:t>ая</w:t>
      </w:r>
      <w:r w:rsidRPr="00141D8F">
        <w:rPr>
          <w:sz w:val="28"/>
          <w:szCs w:val="28"/>
        </w:rPr>
        <w:t xml:space="preserve"> копи</w:t>
      </w:r>
      <w:r w:rsidR="00662A28">
        <w:rPr>
          <w:sz w:val="28"/>
          <w:szCs w:val="28"/>
        </w:rPr>
        <w:t>я</w:t>
      </w:r>
      <w:r w:rsidRPr="00141D8F">
        <w:rPr>
          <w:sz w:val="28"/>
          <w:szCs w:val="28"/>
        </w:rPr>
        <w:t xml:space="preserve"> послужного списка;</w:t>
      </w:r>
    </w:p>
    <w:p w:rsidR="00141D8F" w:rsidRPr="00141D8F" w:rsidRDefault="00141D8F" w:rsidP="00141D8F">
      <w:pPr>
        <w:pStyle w:val="a4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1D8F">
        <w:rPr>
          <w:sz w:val="28"/>
          <w:szCs w:val="28"/>
        </w:rPr>
        <w:t>заверенная копия приказа или выписка из приказа об увольнении;</w:t>
      </w:r>
    </w:p>
    <w:p w:rsidR="00141D8F" w:rsidRPr="00141D8F" w:rsidRDefault="00141D8F" w:rsidP="00141D8F">
      <w:pPr>
        <w:pStyle w:val="a4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1D8F">
        <w:rPr>
          <w:sz w:val="28"/>
          <w:szCs w:val="28"/>
        </w:rPr>
        <w:t>- заверенная копия последней аттестации;</w:t>
      </w:r>
    </w:p>
    <w:p w:rsidR="00141D8F" w:rsidRDefault="00141D8F" w:rsidP="00141D8F">
      <w:pPr>
        <w:pStyle w:val="a4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1D8F">
        <w:rPr>
          <w:sz w:val="28"/>
          <w:szCs w:val="28"/>
        </w:rPr>
        <w:t>- заверенная копия приказа и</w:t>
      </w:r>
      <w:bookmarkStart w:id="0" w:name="_GoBack"/>
      <w:bookmarkEnd w:id="0"/>
      <w:r w:rsidRPr="00141D8F">
        <w:rPr>
          <w:sz w:val="28"/>
          <w:szCs w:val="28"/>
        </w:rPr>
        <w:t xml:space="preserve">ли выписка из приказа об исключении из списков </w:t>
      </w:r>
      <w:r>
        <w:rPr>
          <w:sz w:val="28"/>
          <w:szCs w:val="28"/>
        </w:rPr>
        <w:t xml:space="preserve">   </w:t>
      </w:r>
    </w:p>
    <w:p w:rsidR="00141D8F" w:rsidRPr="00141D8F" w:rsidRDefault="00141D8F" w:rsidP="00141D8F">
      <w:pPr>
        <w:pStyle w:val="a4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D8F">
        <w:rPr>
          <w:sz w:val="28"/>
          <w:szCs w:val="28"/>
        </w:rPr>
        <w:t>личного состава;</w:t>
      </w:r>
    </w:p>
    <w:p w:rsidR="00141D8F" w:rsidRPr="00141D8F" w:rsidRDefault="00141D8F" w:rsidP="00141D8F">
      <w:pPr>
        <w:pStyle w:val="a4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1D8F">
        <w:rPr>
          <w:sz w:val="28"/>
          <w:szCs w:val="28"/>
        </w:rPr>
        <w:t>- заверенная копия приказа или выписка из приказа о присвоении первоначального специального звания;</w:t>
      </w:r>
    </w:p>
    <w:p w:rsidR="00141D8F" w:rsidRPr="00141D8F" w:rsidRDefault="00141D8F" w:rsidP="00141D8F">
      <w:pPr>
        <w:pStyle w:val="a4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41D8F">
        <w:rPr>
          <w:sz w:val="28"/>
          <w:szCs w:val="28"/>
        </w:rPr>
        <w:t>- заверенная копия приказа или выписка из приказа о присвоении последнего воинского или специального звания;</w:t>
      </w:r>
    </w:p>
    <w:p w:rsidR="00141D8F" w:rsidRPr="00141D8F" w:rsidRDefault="00141D8F" w:rsidP="00141D8F">
      <w:pPr>
        <w:pStyle w:val="a4"/>
        <w:ind w:left="720"/>
        <w:contextualSpacing/>
        <w:rPr>
          <w:sz w:val="28"/>
          <w:szCs w:val="28"/>
        </w:rPr>
      </w:pPr>
      <w:r w:rsidRPr="00141D8F">
        <w:rPr>
          <w:sz w:val="28"/>
          <w:szCs w:val="28"/>
        </w:rPr>
        <w:t>- справка о количестве выплаченных окладов денежного содержания при увольнении (если нет сведений в приказе об увольнении);</w:t>
      </w:r>
    </w:p>
    <w:p w:rsidR="00141D8F" w:rsidRPr="00141D8F" w:rsidRDefault="00141D8F" w:rsidP="00141D8F">
      <w:pPr>
        <w:pStyle w:val="a4"/>
        <w:ind w:left="426" w:firstLine="282"/>
        <w:contextualSpacing/>
        <w:rPr>
          <w:sz w:val="28"/>
          <w:szCs w:val="28"/>
        </w:rPr>
      </w:pPr>
      <w:r w:rsidRPr="00141D8F">
        <w:rPr>
          <w:sz w:val="28"/>
          <w:szCs w:val="28"/>
        </w:rPr>
        <w:t xml:space="preserve">- справка о календарном и льготном исчислении выслуги лет, в том числе для назначения пенсии, </w:t>
      </w:r>
      <w:r w:rsidRPr="00141D8F">
        <w:rPr>
          <w:rStyle w:val="a5"/>
          <w:b w:val="0"/>
          <w:sz w:val="28"/>
          <w:szCs w:val="28"/>
        </w:rPr>
        <w:t>с указанием</w:t>
      </w:r>
      <w:r w:rsidRPr="00141D8F">
        <w:rPr>
          <w:b/>
          <w:sz w:val="28"/>
          <w:szCs w:val="28"/>
        </w:rPr>
        <w:t xml:space="preserve"> </w:t>
      </w:r>
      <w:r w:rsidRPr="00141D8F">
        <w:rPr>
          <w:rStyle w:val="a5"/>
          <w:b w:val="0"/>
          <w:sz w:val="28"/>
          <w:szCs w:val="28"/>
        </w:rPr>
        <w:t>периодов</w:t>
      </w:r>
      <w:r w:rsidRPr="00141D8F">
        <w:rPr>
          <w:sz w:val="28"/>
          <w:szCs w:val="28"/>
        </w:rPr>
        <w:t xml:space="preserve"> и основания зачета (</w:t>
      </w:r>
      <w:r w:rsidRPr="00141D8F">
        <w:rPr>
          <w:sz w:val="28"/>
          <w:szCs w:val="28"/>
          <w:u w:val="single"/>
        </w:rPr>
        <w:t>заверенная гербовой печатью</w:t>
      </w:r>
      <w:r w:rsidRPr="00141D8F">
        <w:rPr>
          <w:sz w:val="28"/>
          <w:szCs w:val="28"/>
        </w:rPr>
        <w:t>);</w:t>
      </w:r>
    </w:p>
    <w:p w:rsidR="00141D8F" w:rsidRPr="00141D8F" w:rsidRDefault="00141D8F" w:rsidP="00141D8F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41D8F">
        <w:rPr>
          <w:sz w:val="28"/>
          <w:szCs w:val="28"/>
        </w:rPr>
        <w:t xml:space="preserve">Лицам, ранее проходившим службу в </w:t>
      </w:r>
      <w:r w:rsidRPr="00141D8F">
        <w:rPr>
          <w:rStyle w:val="a5"/>
          <w:b w:val="0"/>
          <w:sz w:val="28"/>
          <w:szCs w:val="28"/>
        </w:rPr>
        <w:t>органах прокуратуры</w:t>
      </w:r>
      <w:r w:rsidRPr="00141D8F">
        <w:rPr>
          <w:b/>
          <w:sz w:val="28"/>
          <w:szCs w:val="28"/>
        </w:rPr>
        <w:t xml:space="preserve">, </w:t>
      </w:r>
      <w:r w:rsidRPr="00141D8F">
        <w:rPr>
          <w:rStyle w:val="a5"/>
          <w:b w:val="0"/>
          <w:sz w:val="28"/>
          <w:szCs w:val="28"/>
        </w:rPr>
        <w:t>следственном управлении Следственного комитета иного субъекта Российской Федерации</w:t>
      </w:r>
      <w:r w:rsidRPr="00141D8F">
        <w:rPr>
          <w:b/>
          <w:sz w:val="28"/>
          <w:szCs w:val="28"/>
        </w:rPr>
        <w:t xml:space="preserve">, </w:t>
      </w:r>
      <w:r w:rsidRPr="00141D8F">
        <w:rPr>
          <w:sz w:val="28"/>
          <w:szCs w:val="28"/>
        </w:rPr>
        <w:t>дополнительно предоставляются</w:t>
      </w:r>
      <w:r>
        <w:rPr>
          <w:b/>
          <w:sz w:val="28"/>
          <w:szCs w:val="28"/>
        </w:rPr>
        <w:t>:</w:t>
      </w:r>
    </w:p>
    <w:p w:rsidR="00141D8F" w:rsidRPr="00141D8F" w:rsidRDefault="00141D8F" w:rsidP="00141D8F">
      <w:pPr>
        <w:pStyle w:val="a4"/>
        <w:ind w:left="720"/>
        <w:contextualSpacing/>
        <w:rPr>
          <w:sz w:val="28"/>
          <w:szCs w:val="28"/>
        </w:rPr>
      </w:pPr>
      <w:r w:rsidRPr="00141D8F">
        <w:rPr>
          <w:sz w:val="28"/>
          <w:szCs w:val="28"/>
        </w:rPr>
        <w:t>- заверенная копия приказа или выписка из приказа об увольнении;</w:t>
      </w:r>
    </w:p>
    <w:p w:rsidR="00141D8F" w:rsidRPr="00141D8F" w:rsidRDefault="00141D8F" w:rsidP="00141D8F">
      <w:pPr>
        <w:pStyle w:val="a4"/>
        <w:ind w:left="360" w:firstLine="348"/>
        <w:contextualSpacing/>
        <w:rPr>
          <w:sz w:val="28"/>
          <w:szCs w:val="28"/>
        </w:rPr>
      </w:pPr>
      <w:r w:rsidRPr="00141D8F">
        <w:rPr>
          <w:sz w:val="28"/>
          <w:szCs w:val="28"/>
        </w:rPr>
        <w:t>- заверенная копия последней аттестации;</w:t>
      </w:r>
    </w:p>
    <w:p w:rsidR="00141D8F" w:rsidRPr="00141D8F" w:rsidRDefault="00141D8F" w:rsidP="00141D8F">
      <w:pPr>
        <w:pStyle w:val="a4"/>
        <w:ind w:left="360" w:firstLine="348"/>
        <w:contextualSpacing/>
        <w:rPr>
          <w:sz w:val="28"/>
          <w:szCs w:val="28"/>
        </w:rPr>
      </w:pPr>
      <w:r w:rsidRPr="00141D8F">
        <w:rPr>
          <w:sz w:val="28"/>
          <w:szCs w:val="28"/>
        </w:rPr>
        <w:t>- заверенная копия приказа или выписка из приказа о присвоении первоначального классного чина;</w:t>
      </w:r>
    </w:p>
    <w:p w:rsidR="00141D8F" w:rsidRPr="00141D8F" w:rsidRDefault="00141D8F" w:rsidP="00141D8F">
      <w:pPr>
        <w:pStyle w:val="a4"/>
        <w:ind w:left="360" w:firstLine="348"/>
        <w:contextualSpacing/>
        <w:rPr>
          <w:sz w:val="28"/>
          <w:szCs w:val="28"/>
        </w:rPr>
      </w:pPr>
      <w:r w:rsidRPr="00141D8F">
        <w:rPr>
          <w:sz w:val="28"/>
          <w:szCs w:val="28"/>
        </w:rPr>
        <w:t>- заверенная копия приказа или выписка из приказа о присвоении последнего классного чина;</w:t>
      </w:r>
    </w:p>
    <w:p w:rsidR="00141D8F" w:rsidRDefault="00141D8F" w:rsidP="00141D8F">
      <w:pPr>
        <w:pStyle w:val="a4"/>
        <w:ind w:left="360" w:firstLine="348"/>
        <w:contextualSpacing/>
        <w:jc w:val="both"/>
        <w:rPr>
          <w:sz w:val="28"/>
          <w:szCs w:val="28"/>
        </w:rPr>
      </w:pPr>
      <w:r w:rsidRPr="00141D8F">
        <w:rPr>
          <w:sz w:val="28"/>
          <w:szCs w:val="28"/>
        </w:rPr>
        <w:t xml:space="preserve">- справка о календарном и льготном исчислении выслуги лет, в том числе для назначения пенсии, </w:t>
      </w:r>
      <w:r w:rsidRPr="00141D8F">
        <w:rPr>
          <w:rStyle w:val="a5"/>
          <w:b w:val="0"/>
          <w:sz w:val="28"/>
          <w:szCs w:val="28"/>
        </w:rPr>
        <w:t>с указанием периодов</w:t>
      </w:r>
      <w:r w:rsidRPr="00141D8F">
        <w:rPr>
          <w:sz w:val="28"/>
          <w:szCs w:val="28"/>
        </w:rPr>
        <w:t xml:space="preserve"> и основания зачета (</w:t>
      </w:r>
      <w:r w:rsidRPr="00141D8F">
        <w:rPr>
          <w:sz w:val="28"/>
          <w:szCs w:val="28"/>
          <w:u w:val="single"/>
        </w:rPr>
        <w:t>заверенная гербовой печатью</w:t>
      </w:r>
      <w:r w:rsidRPr="00141D8F">
        <w:rPr>
          <w:sz w:val="28"/>
          <w:szCs w:val="28"/>
        </w:rPr>
        <w:t>);</w:t>
      </w:r>
    </w:p>
    <w:p w:rsidR="00141D8F" w:rsidRPr="00141D8F" w:rsidRDefault="00141D8F" w:rsidP="00141D8F">
      <w:pPr>
        <w:pStyle w:val="a4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141D8F">
        <w:rPr>
          <w:sz w:val="28"/>
          <w:szCs w:val="28"/>
        </w:rPr>
        <w:t xml:space="preserve">Лицами, ранее занимавшими должности </w:t>
      </w:r>
      <w:r w:rsidRPr="00141D8F">
        <w:rPr>
          <w:rStyle w:val="a5"/>
          <w:b w:val="0"/>
          <w:sz w:val="28"/>
          <w:szCs w:val="28"/>
        </w:rPr>
        <w:t>иного вида государственной службы</w:t>
      </w:r>
      <w:r w:rsidRPr="00141D8F">
        <w:rPr>
          <w:b/>
          <w:sz w:val="28"/>
          <w:szCs w:val="28"/>
        </w:rPr>
        <w:t>,</w:t>
      </w:r>
      <w:r w:rsidRPr="00141D8F">
        <w:rPr>
          <w:sz w:val="28"/>
          <w:szCs w:val="28"/>
        </w:rPr>
        <w:t xml:space="preserve"> дополнительно представляется заверенная в установленном порядке выписка из правового акта или копия правового акта о присвоении классного чина иного вида государственной службы, дипломатического ранга, воинского или специального звания.</w:t>
      </w:r>
    </w:p>
    <w:p w:rsidR="00D77573" w:rsidRPr="006E1475" w:rsidRDefault="00D77573" w:rsidP="00615063">
      <w:pPr>
        <w:pStyle w:val="a3"/>
        <w:jc w:val="both"/>
      </w:pPr>
    </w:p>
    <w:sectPr w:rsidR="00D77573" w:rsidRPr="006E1475" w:rsidSect="006E1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639A"/>
    <w:multiLevelType w:val="hybridMultilevel"/>
    <w:tmpl w:val="6FDE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4"/>
    <w:rsid w:val="00063F2E"/>
    <w:rsid w:val="00085FFA"/>
    <w:rsid w:val="00141D8F"/>
    <w:rsid w:val="00307A7C"/>
    <w:rsid w:val="00615063"/>
    <w:rsid w:val="006234B3"/>
    <w:rsid w:val="00662A28"/>
    <w:rsid w:val="006E1475"/>
    <w:rsid w:val="00723494"/>
    <w:rsid w:val="009155B4"/>
    <w:rsid w:val="00CF53CD"/>
    <w:rsid w:val="00D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1D8F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D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5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1D8F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D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5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кадры2</dc:creator>
  <cp:lastModifiedBy> Панов</cp:lastModifiedBy>
  <cp:revision>3</cp:revision>
  <cp:lastPrinted>2018-01-17T09:48:00Z</cp:lastPrinted>
  <dcterms:created xsi:type="dcterms:W3CDTF">2018-01-17T09:50:00Z</dcterms:created>
  <dcterms:modified xsi:type="dcterms:W3CDTF">2018-01-17T11:15:00Z</dcterms:modified>
</cp:coreProperties>
</file>