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A5B" w:rsidRDefault="00B50A5B">
      <w:pPr>
        <w:pStyle w:val="ConsPlusTitlePage"/>
      </w:pPr>
      <w:r>
        <w:t xml:space="preserve">Документ предоставлен </w:t>
      </w:r>
      <w:hyperlink r:id="rId5" w:history="1">
        <w:r>
          <w:rPr>
            <w:color w:val="0000FF"/>
          </w:rPr>
          <w:t>КонсультантПлюс</w:t>
        </w:r>
      </w:hyperlink>
      <w:r>
        <w:br/>
      </w:r>
    </w:p>
    <w:p w:rsidR="00B50A5B" w:rsidRDefault="00B50A5B">
      <w:pPr>
        <w:pStyle w:val="ConsPlusNormal"/>
        <w:jc w:val="both"/>
        <w:outlineLvl w:val="0"/>
      </w:pPr>
    </w:p>
    <w:p w:rsidR="00B50A5B" w:rsidRDefault="00B50A5B">
      <w:pPr>
        <w:pStyle w:val="ConsPlusNormal"/>
        <w:outlineLvl w:val="0"/>
      </w:pPr>
      <w:r>
        <w:t>Зарегистрировано в Минюсте России 27 октября 2016 г. N 44176</w:t>
      </w:r>
    </w:p>
    <w:p w:rsidR="00B50A5B" w:rsidRDefault="00B50A5B">
      <w:pPr>
        <w:pStyle w:val="ConsPlusNormal"/>
        <w:pBdr>
          <w:top w:val="single" w:sz="6" w:space="0" w:color="auto"/>
        </w:pBdr>
        <w:spacing w:before="100" w:after="100"/>
        <w:jc w:val="both"/>
        <w:rPr>
          <w:sz w:val="2"/>
          <w:szCs w:val="2"/>
        </w:rPr>
      </w:pPr>
    </w:p>
    <w:p w:rsidR="00B50A5B" w:rsidRDefault="00B50A5B">
      <w:pPr>
        <w:pStyle w:val="ConsPlusNormal"/>
        <w:jc w:val="both"/>
      </w:pPr>
    </w:p>
    <w:p w:rsidR="00B50A5B" w:rsidRDefault="00B50A5B">
      <w:pPr>
        <w:pStyle w:val="ConsPlusTitle"/>
        <w:jc w:val="center"/>
      </w:pPr>
      <w:r>
        <w:t>СЛЕДСТВЕННЫЙ КОМИТЕТ РОССИЙСКОЙ ФЕДЕРАЦИИ</w:t>
      </w:r>
    </w:p>
    <w:p w:rsidR="00B50A5B" w:rsidRDefault="00B50A5B">
      <w:pPr>
        <w:pStyle w:val="ConsPlusTitle"/>
        <w:jc w:val="center"/>
      </w:pPr>
    </w:p>
    <w:p w:rsidR="00B50A5B" w:rsidRDefault="00B50A5B">
      <w:pPr>
        <w:pStyle w:val="ConsPlusTitle"/>
        <w:jc w:val="center"/>
      </w:pPr>
      <w:r>
        <w:t>ПРИКАЗ</w:t>
      </w:r>
    </w:p>
    <w:p w:rsidR="00B50A5B" w:rsidRDefault="00B50A5B">
      <w:pPr>
        <w:pStyle w:val="ConsPlusTitle"/>
        <w:jc w:val="center"/>
      </w:pPr>
      <w:r>
        <w:t>от 15 августа 2016 г. N 79</w:t>
      </w:r>
    </w:p>
    <w:p w:rsidR="00B50A5B" w:rsidRDefault="00B50A5B">
      <w:pPr>
        <w:pStyle w:val="ConsPlusTitle"/>
        <w:jc w:val="center"/>
      </w:pPr>
    </w:p>
    <w:p w:rsidR="00B50A5B" w:rsidRDefault="00B50A5B">
      <w:pPr>
        <w:pStyle w:val="ConsPlusTitle"/>
        <w:jc w:val="center"/>
      </w:pPr>
      <w:r>
        <w:t>ОБ УТВЕРЖДЕНИИ ИНСТРУКЦИИ</w:t>
      </w:r>
    </w:p>
    <w:p w:rsidR="00B50A5B" w:rsidRDefault="00B50A5B">
      <w:pPr>
        <w:pStyle w:val="ConsPlusTitle"/>
        <w:jc w:val="center"/>
      </w:pPr>
      <w:r>
        <w:t>О ПОРЯДКЕ ПРЕДОСТАВЛЕНИЯ ОТПУСКОВ СОТРУДНИКАМ, ФЕДЕРАЛЬНЫМ</w:t>
      </w:r>
    </w:p>
    <w:p w:rsidR="00B50A5B" w:rsidRDefault="00B50A5B">
      <w:pPr>
        <w:pStyle w:val="ConsPlusTitle"/>
        <w:jc w:val="center"/>
      </w:pPr>
      <w:r>
        <w:t>ГОСУДАРСТВЕННЫМ ГРАЖДАНСКИМ СЛУЖАЩИМ И РАБОТНИКАМ</w:t>
      </w:r>
    </w:p>
    <w:p w:rsidR="00B50A5B" w:rsidRDefault="00B50A5B">
      <w:pPr>
        <w:pStyle w:val="ConsPlusTitle"/>
        <w:jc w:val="center"/>
      </w:pPr>
      <w:r>
        <w:t>СЛЕДСТВЕННОГО КОМИТЕТА РОССИЙСКОЙ ФЕДЕРАЦИИ</w:t>
      </w:r>
    </w:p>
    <w:p w:rsidR="00B50A5B" w:rsidRDefault="00B50A5B">
      <w:pPr>
        <w:pStyle w:val="ConsPlusNormal"/>
        <w:jc w:val="both"/>
      </w:pPr>
    </w:p>
    <w:p w:rsidR="00B50A5B" w:rsidRDefault="00B50A5B">
      <w:pPr>
        <w:pStyle w:val="ConsPlusNormal"/>
        <w:ind w:firstLine="540"/>
        <w:jc w:val="both"/>
      </w:pPr>
      <w:r>
        <w:t xml:space="preserve">В целях совершенствования правового регулирования вопросов предоставления отпусков сотрудникам, федеральным государственным гражданским служащим и работникам Следственного комитета Российской Федерации, в соответствии с Трудовым </w:t>
      </w:r>
      <w:hyperlink r:id="rId6" w:history="1">
        <w:r>
          <w:rPr>
            <w:color w:val="0000FF"/>
          </w:rPr>
          <w:t>кодексом</w:t>
        </w:r>
      </w:hyperlink>
      <w:r>
        <w:t xml:space="preserve"> Российской Федерации (Собрание законодательства Российской Федерации, 2002, N 1, ст. 3; 2016, N 27, ст. 4280), Федеральным </w:t>
      </w:r>
      <w:hyperlink r:id="rId7" w:history="1">
        <w:r>
          <w:rPr>
            <w:color w:val="0000FF"/>
          </w:rPr>
          <w:t>законом</w:t>
        </w:r>
      </w:hyperlink>
      <w:r>
        <w:t xml:space="preserve"> от 28 декабря 2010 г. N 403-ФЗ "О Следственном комитете Российской Федерации" (Собрание законодательства Российской Федерации, 2011, N 1, ст. 15; 2016, N 1, ст. 55), Федеральным </w:t>
      </w:r>
      <w:hyperlink r:id="rId8"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2016, N 27, ст. 4209), руководствуясь </w:t>
      </w:r>
      <w:hyperlink r:id="rId9"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2016, N 1, ст. 211), приказываю:</w:t>
      </w:r>
    </w:p>
    <w:p w:rsidR="00B50A5B" w:rsidRDefault="00B50A5B">
      <w:pPr>
        <w:pStyle w:val="ConsPlusNormal"/>
        <w:ind w:firstLine="540"/>
        <w:jc w:val="both"/>
      </w:pPr>
      <w:r>
        <w:t xml:space="preserve">1. Утвердить прилагаемую </w:t>
      </w:r>
      <w:hyperlink w:anchor="P34" w:history="1">
        <w:r>
          <w:rPr>
            <w:color w:val="0000FF"/>
          </w:rPr>
          <w:t>Инструкцию</w:t>
        </w:r>
      </w:hyperlink>
      <w:r>
        <w:t xml:space="preserve"> о порядке предоставления отпусков сотрудникам, федеральным государственным гражданским служащим и работникам Следственного комитета Российской Федерации.</w:t>
      </w:r>
    </w:p>
    <w:p w:rsidR="00B50A5B" w:rsidRDefault="00B50A5B">
      <w:pPr>
        <w:pStyle w:val="ConsPlusNormal"/>
        <w:ind w:firstLine="540"/>
        <w:jc w:val="both"/>
      </w:pPr>
      <w:r>
        <w:t>2. Контроль за исполнением настоящего приказа оставляю за собой.</w:t>
      </w:r>
    </w:p>
    <w:p w:rsidR="00B50A5B" w:rsidRDefault="00B50A5B">
      <w:pPr>
        <w:pStyle w:val="ConsPlusNormal"/>
        <w:jc w:val="both"/>
      </w:pPr>
    </w:p>
    <w:p w:rsidR="00B50A5B" w:rsidRDefault="00B50A5B">
      <w:pPr>
        <w:pStyle w:val="ConsPlusNormal"/>
        <w:jc w:val="right"/>
      </w:pPr>
      <w:r>
        <w:t>Председатель</w:t>
      </w:r>
    </w:p>
    <w:p w:rsidR="00B50A5B" w:rsidRDefault="00B50A5B">
      <w:pPr>
        <w:pStyle w:val="ConsPlusNormal"/>
        <w:jc w:val="right"/>
      </w:pPr>
      <w:r>
        <w:t>Следственного комитета</w:t>
      </w:r>
    </w:p>
    <w:p w:rsidR="00B50A5B" w:rsidRDefault="00B50A5B">
      <w:pPr>
        <w:pStyle w:val="ConsPlusNormal"/>
        <w:jc w:val="right"/>
      </w:pPr>
      <w:r>
        <w:t>Российской Федерации</w:t>
      </w:r>
    </w:p>
    <w:p w:rsidR="00B50A5B" w:rsidRDefault="00B50A5B">
      <w:pPr>
        <w:pStyle w:val="ConsPlusNormal"/>
        <w:jc w:val="right"/>
      </w:pPr>
      <w:r>
        <w:t>генерал юстиции</w:t>
      </w:r>
    </w:p>
    <w:p w:rsidR="00B50A5B" w:rsidRDefault="00B50A5B">
      <w:pPr>
        <w:pStyle w:val="ConsPlusNormal"/>
        <w:jc w:val="right"/>
      </w:pPr>
      <w:r>
        <w:t>Российской Федерации</w:t>
      </w:r>
    </w:p>
    <w:p w:rsidR="00B50A5B" w:rsidRDefault="00B50A5B">
      <w:pPr>
        <w:pStyle w:val="ConsPlusNormal"/>
        <w:jc w:val="right"/>
      </w:pPr>
      <w:r>
        <w:t>А.И.БАСТРЫКИН</w:t>
      </w:r>
    </w:p>
    <w:p w:rsidR="00B50A5B" w:rsidRDefault="00B50A5B">
      <w:pPr>
        <w:pStyle w:val="ConsPlusNormal"/>
        <w:jc w:val="both"/>
      </w:pPr>
    </w:p>
    <w:p w:rsidR="00B50A5B" w:rsidRDefault="00B50A5B">
      <w:pPr>
        <w:pStyle w:val="ConsPlusNormal"/>
        <w:jc w:val="both"/>
      </w:pPr>
    </w:p>
    <w:p w:rsidR="00B50A5B" w:rsidRDefault="00B50A5B">
      <w:pPr>
        <w:pStyle w:val="ConsPlusNormal"/>
        <w:jc w:val="both"/>
      </w:pPr>
    </w:p>
    <w:p w:rsidR="00B50A5B" w:rsidRDefault="00B50A5B">
      <w:pPr>
        <w:pStyle w:val="ConsPlusNormal"/>
        <w:jc w:val="both"/>
      </w:pPr>
    </w:p>
    <w:p w:rsidR="00B50A5B" w:rsidRDefault="00B50A5B">
      <w:pPr>
        <w:pStyle w:val="ConsPlusNormal"/>
        <w:jc w:val="both"/>
      </w:pPr>
    </w:p>
    <w:p w:rsidR="00B50A5B" w:rsidRDefault="00B50A5B">
      <w:pPr>
        <w:pStyle w:val="ConsPlusNormal"/>
        <w:jc w:val="right"/>
        <w:outlineLvl w:val="0"/>
      </w:pPr>
      <w:r>
        <w:t>Утверждена</w:t>
      </w:r>
    </w:p>
    <w:p w:rsidR="00B50A5B" w:rsidRDefault="00B50A5B">
      <w:pPr>
        <w:pStyle w:val="ConsPlusNormal"/>
        <w:jc w:val="right"/>
      </w:pPr>
      <w:r>
        <w:t>приказом Следственного комитета</w:t>
      </w:r>
    </w:p>
    <w:p w:rsidR="00B50A5B" w:rsidRDefault="00B50A5B">
      <w:pPr>
        <w:pStyle w:val="ConsPlusNormal"/>
        <w:jc w:val="right"/>
      </w:pPr>
      <w:r>
        <w:t>Российской Федерации</w:t>
      </w:r>
    </w:p>
    <w:p w:rsidR="00B50A5B" w:rsidRDefault="00B50A5B">
      <w:pPr>
        <w:pStyle w:val="ConsPlusNormal"/>
        <w:jc w:val="right"/>
      </w:pPr>
      <w:r>
        <w:t>от 15 августа 2016 г. N 79</w:t>
      </w:r>
    </w:p>
    <w:p w:rsidR="00B50A5B" w:rsidRDefault="00B50A5B">
      <w:pPr>
        <w:pStyle w:val="ConsPlusNormal"/>
        <w:jc w:val="center"/>
      </w:pPr>
    </w:p>
    <w:p w:rsidR="00B50A5B" w:rsidRDefault="00B50A5B">
      <w:pPr>
        <w:pStyle w:val="ConsPlusTitle"/>
        <w:jc w:val="center"/>
      </w:pPr>
      <w:bookmarkStart w:id="0" w:name="P34"/>
      <w:bookmarkEnd w:id="0"/>
      <w:r>
        <w:t>ИНСТРУКЦИЯ</w:t>
      </w:r>
    </w:p>
    <w:p w:rsidR="00B50A5B" w:rsidRDefault="00B50A5B">
      <w:pPr>
        <w:pStyle w:val="ConsPlusTitle"/>
        <w:jc w:val="center"/>
      </w:pPr>
      <w:r>
        <w:t>О ПОРЯДКЕ ПРЕДОСТАВЛЕНИЯ ОТПУСКОВ СОТРУДНИКАМ, ФЕДЕРАЛЬНЫМ</w:t>
      </w:r>
    </w:p>
    <w:p w:rsidR="00B50A5B" w:rsidRDefault="00B50A5B">
      <w:pPr>
        <w:pStyle w:val="ConsPlusTitle"/>
        <w:jc w:val="center"/>
      </w:pPr>
      <w:r>
        <w:t>ГОСУДАРСТВЕННЫМ ГРАЖДАНСКИМ СЛУЖАЩИМ И РАБОТНИКАМ</w:t>
      </w:r>
    </w:p>
    <w:p w:rsidR="00B50A5B" w:rsidRDefault="00B50A5B">
      <w:pPr>
        <w:pStyle w:val="ConsPlusTitle"/>
        <w:jc w:val="center"/>
      </w:pPr>
      <w:r>
        <w:t>СЛЕДСТВЕННОГО КОМИТЕТА РОССИЙСКОЙ ФЕДЕРАЦИИ</w:t>
      </w:r>
    </w:p>
    <w:p w:rsidR="00B50A5B" w:rsidRDefault="00B50A5B">
      <w:pPr>
        <w:pStyle w:val="ConsPlusNormal"/>
        <w:jc w:val="center"/>
      </w:pPr>
    </w:p>
    <w:p w:rsidR="00B50A5B" w:rsidRDefault="00B50A5B">
      <w:pPr>
        <w:pStyle w:val="ConsPlusNormal"/>
        <w:jc w:val="center"/>
        <w:outlineLvl w:val="1"/>
      </w:pPr>
      <w:r>
        <w:t>I. Общие положения</w:t>
      </w:r>
    </w:p>
    <w:p w:rsidR="00B50A5B" w:rsidRDefault="00B50A5B">
      <w:pPr>
        <w:pStyle w:val="ConsPlusNormal"/>
        <w:ind w:firstLine="540"/>
        <w:jc w:val="both"/>
      </w:pPr>
    </w:p>
    <w:p w:rsidR="00B50A5B" w:rsidRDefault="00B50A5B">
      <w:pPr>
        <w:pStyle w:val="ConsPlusNormal"/>
        <w:ind w:firstLine="540"/>
        <w:jc w:val="both"/>
      </w:pPr>
      <w:r>
        <w:t>1.1. Инструкция о порядке предоставления отпусков сотрудникам, федеральным государственным гражданским служащим и работникам Следственного комитета Российской Федерации (далее - Инструкция) определяет порядок предоставления отпусков сотрудникам Следственного комитета Российской Федерации (далее - сотрудники), федеральным государственным гражданским служащим Следственного комитета Российской Федерации (далее - гражданские служащие) и работникам, осуществляющим профессиональную деятельность по профессиям рабочих в Следственном комитете Российской Федерации (далее - работники).</w:t>
      </w:r>
    </w:p>
    <w:p w:rsidR="00B50A5B" w:rsidRDefault="00B50A5B">
      <w:pPr>
        <w:pStyle w:val="ConsPlusNormal"/>
        <w:ind w:firstLine="540"/>
        <w:jc w:val="both"/>
      </w:pPr>
      <w:r>
        <w:t xml:space="preserve">1.2. Отпуска сотрудникам, гражданским служащим и работникам предоставляются в соответствии с </w:t>
      </w:r>
      <w:hyperlink r:id="rId10" w:history="1">
        <w:r>
          <w:rPr>
            <w:color w:val="0000FF"/>
          </w:rPr>
          <w:t>Конституцией</w:t>
        </w:r>
      </w:hyperlink>
      <w:r>
        <w:t xml:space="preserve"> Российской Федерации, Трудовым </w:t>
      </w:r>
      <w:hyperlink r:id="rId11" w:history="1">
        <w:r>
          <w:rPr>
            <w:color w:val="0000FF"/>
          </w:rPr>
          <w:t>кодексом</w:t>
        </w:r>
      </w:hyperlink>
      <w:r>
        <w:t xml:space="preserve"> Российской Федерации (Собрание законодательства Российской Федерации, 2002, N 1, ст. 3; 2016, N 27, ст. 4280), Федеральным </w:t>
      </w:r>
      <w:hyperlink r:id="rId12" w:history="1">
        <w:r>
          <w:rPr>
            <w:color w:val="0000FF"/>
          </w:rPr>
          <w:t>законом</w:t>
        </w:r>
      </w:hyperlink>
      <w:r>
        <w:t xml:space="preserve"> от 28 декабря 2010 г. N 403-ФЗ "О Следственном комитете Российской Федерации" (Собрание законодательства Российской Федерации, 2011, N 1, ст. 15; 2016, N 1, ст. 55), Федеральным </w:t>
      </w:r>
      <w:hyperlink r:id="rId13"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2016, N 27, ст. 4209), иными федеральными законами и нормативными правовыми актами Российской Федерации, настоящей Инструкцией.</w:t>
      </w:r>
    </w:p>
    <w:p w:rsidR="00B50A5B" w:rsidRDefault="00B50A5B">
      <w:pPr>
        <w:pStyle w:val="ConsPlusNormal"/>
        <w:ind w:firstLine="540"/>
        <w:jc w:val="both"/>
      </w:pPr>
      <w:r>
        <w:t xml:space="preserve">Сотрудникам следственных органов Следственного комитета Российской Федерации (далее - Следственный комитет), являющимся военнослужащими (далее - военнослужащие военных следственных органов), отпуск предоставляется по их выбору в порядке, установленном </w:t>
      </w:r>
      <w:hyperlink r:id="rId14" w:history="1">
        <w:r>
          <w:rPr>
            <w:color w:val="0000FF"/>
          </w:rPr>
          <w:t>статьей 25</w:t>
        </w:r>
      </w:hyperlink>
      <w:r>
        <w:t xml:space="preserve"> Федерального закона от 28 декабря 2010 г. N 403-ФЗ "О Следственном комитете Российской Федерации" (Собрание законодательства Российской Федерации, 2011, N 1, ст. 15; 2013, N 7, ст. 607; 2016, N 1, ст. 55), или в порядке, установленном Федеральным </w:t>
      </w:r>
      <w:hyperlink r:id="rId15" w:history="1">
        <w:r>
          <w:rPr>
            <w:color w:val="0000FF"/>
          </w:rPr>
          <w:t>законом</w:t>
        </w:r>
      </w:hyperlink>
      <w:r>
        <w:t xml:space="preserve"> от 27 мая 1998 г. N 76-ФЗ "О статусе военнослужащих" (Собрание законодательства Российской Федерации, 1998, N 22, ст. 2331; 2016, N 27, ст. 4192).</w:t>
      </w:r>
    </w:p>
    <w:p w:rsidR="00B50A5B" w:rsidRDefault="00B50A5B">
      <w:pPr>
        <w:pStyle w:val="ConsPlusNormal"/>
        <w:ind w:firstLine="540"/>
        <w:jc w:val="both"/>
      </w:pPr>
      <w:r>
        <w:t>1.3. Продолжительность ежегодных основных и дополнительных оплачиваемых отпусков (далее - ежегодный оплачиваемый отпуск) исчисляется в календарных днях. Нерабочие праздничные дни, приходящиеся на период ежегодных оплачиваемых отпусков, в число календарных ежегодных оплачиваемых дней отпуска не включаются.</w:t>
      </w:r>
    </w:p>
    <w:p w:rsidR="00B50A5B" w:rsidRDefault="00B50A5B">
      <w:pPr>
        <w:pStyle w:val="ConsPlusNormal"/>
        <w:ind w:firstLine="540"/>
        <w:jc w:val="both"/>
      </w:pPr>
      <w:r>
        <w:t>При исчислении общей продолжительности ежегодного оплачиваемого отпуска число дней ежегодных дополнительных оплачиваемых отпусков суммируются с числом дней ежегодного основного оплачиваемого отпуска.</w:t>
      </w:r>
    </w:p>
    <w:p w:rsidR="00B50A5B" w:rsidRDefault="00B50A5B">
      <w:pPr>
        <w:pStyle w:val="ConsPlusNormal"/>
        <w:ind w:firstLine="540"/>
        <w:jc w:val="both"/>
      </w:pPr>
      <w:r>
        <w:t>По соглашению между сотрудником, гражданским служащим, работником (за исключением военнослужащих военных следственных органов) и руководителем следственного органа или образовательной организации Следственного комитета (работодателем, представителем нанимателя) ежегодный оплачиваемый отпуск может быть разделен на части. При этом одна из частей этого отпуска должна быть не менее 14 календарных дней.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&lt;1&gt;.</w:t>
      </w:r>
    </w:p>
    <w:p w:rsidR="00B50A5B" w:rsidRDefault="00B50A5B">
      <w:pPr>
        <w:pStyle w:val="ConsPlusNormal"/>
        <w:ind w:firstLine="540"/>
        <w:jc w:val="both"/>
      </w:pPr>
      <w:r>
        <w:t>--------------------------------</w:t>
      </w:r>
    </w:p>
    <w:p w:rsidR="00B50A5B" w:rsidRDefault="00B50A5B">
      <w:pPr>
        <w:pStyle w:val="ConsPlusNormal"/>
        <w:ind w:firstLine="540"/>
        <w:jc w:val="both"/>
      </w:pPr>
      <w:r>
        <w:t xml:space="preserve">&lt;1&gt; </w:t>
      </w:r>
      <w:hyperlink r:id="rId16" w:history="1">
        <w:r>
          <w:rPr>
            <w:color w:val="0000FF"/>
          </w:rPr>
          <w:t>Часть 9 ст. 46</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2016, N 23, ст. 3300, N 1, ст. 38).</w:t>
      </w:r>
    </w:p>
    <w:p w:rsidR="00B50A5B" w:rsidRDefault="00B50A5B">
      <w:pPr>
        <w:pStyle w:val="ConsPlusNormal"/>
        <w:ind w:firstLine="540"/>
        <w:jc w:val="both"/>
      </w:pPr>
    </w:p>
    <w:p w:rsidR="00B50A5B" w:rsidRDefault="00B50A5B">
      <w:pPr>
        <w:pStyle w:val="ConsPlusNormal"/>
        <w:ind w:firstLine="540"/>
        <w:jc w:val="both"/>
      </w:pPr>
      <w:r>
        <w:t>1.4. Ежегодный оплачиваемый отпуск сотрудникам, гражданским служащим и работникам, работающим в местностях с особыми климатическими и неблагоприятными климатическими или экологическими условиями, предоставляется в порядке, устанавливаемом законодательством Российской Федерации.</w:t>
      </w:r>
    </w:p>
    <w:p w:rsidR="00B50A5B" w:rsidRDefault="00B50A5B">
      <w:pPr>
        <w:pStyle w:val="ConsPlusNormal"/>
        <w:ind w:firstLine="540"/>
        <w:jc w:val="both"/>
      </w:pPr>
      <w:r>
        <w:t xml:space="preserve">1.5. Ежегодный оплачиваемый отпуск предоставляется в течение календарного года по заявлению сотрудника, гражданского служащего и работника </w:t>
      </w:r>
      <w:hyperlink w:anchor="P223" w:history="1">
        <w:r>
          <w:rPr>
            <w:color w:val="0000FF"/>
          </w:rPr>
          <w:t>(приложение N 1)</w:t>
        </w:r>
      </w:hyperlink>
      <w:r>
        <w:t xml:space="preserve"> в соответствии с утвержденным графиком очередности предоставления ежегодных оплачиваемых отпусков </w:t>
      </w:r>
      <w:r>
        <w:lastRenderedPageBreak/>
        <w:t xml:space="preserve">сотрудникам, гражданским служащим и работникам Следственного комитета (далее - график отпусков) </w:t>
      </w:r>
      <w:hyperlink w:anchor="P283" w:history="1">
        <w:r>
          <w:rPr>
            <w:color w:val="0000FF"/>
          </w:rPr>
          <w:t>(приложение N 2)</w:t>
        </w:r>
      </w:hyperlink>
      <w:r>
        <w:t>.</w:t>
      </w:r>
    </w:p>
    <w:p w:rsidR="00B50A5B" w:rsidRDefault="00B50A5B">
      <w:pPr>
        <w:pStyle w:val="ConsPlusNormal"/>
        <w:ind w:firstLine="540"/>
        <w:jc w:val="both"/>
      </w:pPr>
      <w:r>
        <w:t xml:space="preserve">Ежегодный оплачиваемый отпуск должен быть продлен или перенесен на другой срок, определяемый работодателем (представителем нанимателя), с учетом пожелания сотрудника, гражданского служащего и работника, которое оформляется их письменными заявлениями </w:t>
      </w:r>
      <w:hyperlink w:anchor="P354" w:history="1">
        <w:r>
          <w:rPr>
            <w:color w:val="0000FF"/>
          </w:rPr>
          <w:t>(приложение N 3)</w:t>
        </w:r>
      </w:hyperlink>
      <w:r>
        <w:t xml:space="preserve">, согласованными в соответствии с пунктом 3.5.1 настоящей Инструкции, в случаях, предусмотренных </w:t>
      </w:r>
      <w:hyperlink r:id="rId17" w:history="1">
        <w:r>
          <w:rPr>
            <w:color w:val="0000FF"/>
          </w:rPr>
          <w:t>статьей 124</w:t>
        </w:r>
      </w:hyperlink>
      <w:r>
        <w:t xml:space="preserve"> Трудового кодекса Российской Федерации (Собрание законодательства Российской Федерации, 2002, N 1, ст. 3; 2006, N 27, ст. 2878).</w:t>
      </w:r>
    </w:p>
    <w:p w:rsidR="00B50A5B" w:rsidRDefault="00B50A5B">
      <w:pPr>
        <w:pStyle w:val="ConsPlusNormal"/>
        <w:ind w:firstLine="540"/>
        <w:jc w:val="both"/>
      </w:pPr>
      <w:r>
        <w:t>1.6. В случае отзыва сотрудника, гражданского служащего или работника из ежегодного оплачиваемого отпуска неиспользованная часть ежегодного оплачиваемого отпуска предоставляется по выбору сотрудника, гражданского служащего или работника в удобное для них время в течение текущего рабочего периода или присоединяется к ежегодному оплачиваемому отпуску за следующий рабочий период. Отзыв сотрудника, гражданского служащего или работника из ежегодного оплачиваемого отпуска допускается только с их согласия.</w:t>
      </w:r>
    </w:p>
    <w:p w:rsidR="00B50A5B" w:rsidRDefault="00B50A5B">
      <w:pPr>
        <w:pStyle w:val="ConsPlusNormal"/>
        <w:ind w:firstLine="540"/>
        <w:jc w:val="both"/>
      </w:pPr>
      <w:r>
        <w:t>1.7. После каждого дня сдачи крови и ее компонентов сотруднику, гражданскому служащему или работнику предоставляется дополнительный день отдыха, который по письменному заявлению сотрудника, гражданского служащего или работника (</w:t>
      </w:r>
      <w:hyperlink w:anchor="P404" w:history="1">
        <w:r>
          <w:rPr>
            <w:color w:val="0000FF"/>
          </w:rPr>
          <w:t>приложения N 4</w:t>
        </w:r>
      </w:hyperlink>
      <w:r>
        <w:t xml:space="preserve"> и </w:t>
      </w:r>
      <w:hyperlink w:anchor="P455" w:history="1">
        <w:r>
          <w:rPr>
            <w:color w:val="0000FF"/>
          </w:rPr>
          <w:t>N 5</w:t>
        </w:r>
      </w:hyperlink>
      <w:r>
        <w:t>) может быть присоединен к ежегодному оплачиваемому отпуску &lt;1&gt;.</w:t>
      </w:r>
    </w:p>
    <w:p w:rsidR="00B50A5B" w:rsidRDefault="00B50A5B">
      <w:pPr>
        <w:pStyle w:val="ConsPlusNormal"/>
        <w:ind w:firstLine="540"/>
        <w:jc w:val="both"/>
      </w:pPr>
      <w:r>
        <w:t>--------------------------------</w:t>
      </w:r>
    </w:p>
    <w:p w:rsidR="00B50A5B" w:rsidRDefault="00B50A5B">
      <w:pPr>
        <w:pStyle w:val="ConsPlusNormal"/>
        <w:ind w:firstLine="540"/>
        <w:jc w:val="both"/>
      </w:pPr>
      <w:r>
        <w:t xml:space="preserve">&lt;1&gt; </w:t>
      </w:r>
      <w:hyperlink r:id="rId18" w:history="1">
        <w:r>
          <w:rPr>
            <w:color w:val="0000FF"/>
          </w:rPr>
          <w:t>Ст. 186</w:t>
        </w:r>
      </w:hyperlink>
      <w:r>
        <w:t xml:space="preserve"> Трудового кодекса Российской Федерации (Собрание законодательства Российской Федерации, 2002, N 1, ст. 3; 2004, N 35, ст. 3607; 2006, N 27, ст. 2878; 2013, N 48, ст. 6165, N 52, ст. 6986).</w:t>
      </w:r>
    </w:p>
    <w:p w:rsidR="00B50A5B" w:rsidRDefault="00B50A5B">
      <w:pPr>
        <w:pStyle w:val="ConsPlusNormal"/>
        <w:ind w:firstLine="540"/>
        <w:jc w:val="both"/>
      </w:pPr>
    </w:p>
    <w:p w:rsidR="00B50A5B" w:rsidRDefault="00B50A5B">
      <w:pPr>
        <w:pStyle w:val="ConsPlusNormal"/>
        <w:ind w:firstLine="540"/>
        <w:jc w:val="both"/>
      </w:pPr>
      <w:r>
        <w:t xml:space="preserve">1.8. Часть ежегодного оплачиваемого отпуска, превышающая 28 календарных дней, по письменному заявлению сотрудника, гражданского служащего или работника </w:t>
      </w:r>
      <w:hyperlink w:anchor="P511" w:history="1">
        <w:r>
          <w:rPr>
            <w:color w:val="0000FF"/>
          </w:rPr>
          <w:t>(приложение N 6)</w:t>
        </w:r>
      </w:hyperlink>
      <w:r>
        <w:t xml:space="preserve"> может быть заменена денежной компенсацией.</w:t>
      </w:r>
    </w:p>
    <w:p w:rsidR="00B50A5B" w:rsidRDefault="00B50A5B">
      <w:pPr>
        <w:pStyle w:val="ConsPlusNormal"/>
        <w:ind w:firstLine="540"/>
        <w:jc w:val="both"/>
      </w:pPr>
      <w:r>
        <w:t>При суммировании ежегодных оплачиваемых отпусков или переносе ежегодного оплачиваемого отпуска на следующий рабочий период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B50A5B" w:rsidRDefault="00B50A5B">
      <w:pPr>
        <w:pStyle w:val="ConsPlusNormal"/>
        <w:ind w:firstLine="540"/>
        <w:jc w:val="both"/>
      </w:pPr>
      <w:r>
        <w:t>1.9. Сотрудникам, гражданским служащим или работникам с ненормированным рабочим днем предоставляется ежегодный дополнительный оплачиваемый отпуск &lt;1&gt;.</w:t>
      </w:r>
    </w:p>
    <w:p w:rsidR="00B50A5B" w:rsidRDefault="00B50A5B">
      <w:pPr>
        <w:pStyle w:val="ConsPlusNormal"/>
        <w:ind w:firstLine="540"/>
        <w:jc w:val="both"/>
      </w:pPr>
      <w:r>
        <w:t>--------------------------------</w:t>
      </w:r>
    </w:p>
    <w:p w:rsidR="00B50A5B" w:rsidRDefault="00B50A5B">
      <w:pPr>
        <w:pStyle w:val="ConsPlusNormal"/>
        <w:ind w:firstLine="540"/>
        <w:jc w:val="both"/>
      </w:pPr>
      <w:r>
        <w:t xml:space="preserve">&lt;1&gt; </w:t>
      </w:r>
      <w:hyperlink r:id="rId19" w:history="1">
        <w:r>
          <w:rPr>
            <w:color w:val="0000FF"/>
          </w:rPr>
          <w:t>Ст. 101</w:t>
        </w:r>
      </w:hyperlink>
      <w:r>
        <w:t xml:space="preserve"> Трудового кодекса Российской Федерации (Собрание законодательства Российской Федерации, 2002, N 1, ст. 3; 2006, N 27, ст. 2878) и </w:t>
      </w:r>
      <w:hyperlink r:id="rId20" w:history="1">
        <w:r>
          <w:rPr>
            <w:color w:val="0000FF"/>
          </w:rPr>
          <w:t>ст. 45</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2016, N 23, ст. 3300).</w:t>
      </w:r>
    </w:p>
    <w:p w:rsidR="00B50A5B" w:rsidRDefault="00B50A5B">
      <w:pPr>
        <w:pStyle w:val="ConsPlusNormal"/>
        <w:ind w:firstLine="540"/>
        <w:jc w:val="both"/>
      </w:pPr>
    </w:p>
    <w:p w:rsidR="00B50A5B" w:rsidRDefault="00B50A5B">
      <w:pPr>
        <w:pStyle w:val="ConsPlusNormal"/>
        <w:ind w:firstLine="540"/>
        <w:jc w:val="both"/>
      </w:pPr>
      <w:r>
        <w:t>1.10. Иные ежегодные дополнительные отпуска предоставляются сотрудникам, гражданским служащим или работникам в случаях, предусмотренных законодательством Российской Федерации.</w:t>
      </w:r>
    </w:p>
    <w:p w:rsidR="00B50A5B" w:rsidRDefault="00B50A5B">
      <w:pPr>
        <w:pStyle w:val="ConsPlusNormal"/>
        <w:ind w:firstLine="540"/>
        <w:jc w:val="both"/>
      </w:pPr>
    </w:p>
    <w:p w:rsidR="00B50A5B" w:rsidRDefault="00B50A5B">
      <w:pPr>
        <w:pStyle w:val="ConsPlusNormal"/>
        <w:jc w:val="center"/>
        <w:outlineLvl w:val="1"/>
      </w:pPr>
      <w:bookmarkStart w:id="1" w:name="P66"/>
      <w:bookmarkEnd w:id="1"/>
      <w:r>
        <w:t>II. Виды отпусков</w:t>
      </w:r>
    </w:p>
    <w:p w:rsidR="00B50A5B" w:rsidRDefault="00B50A5B">
      <w:pPr>
        <w:pStyle w:val="ConsPlusNormal"/>
        <w:ind w:firstLine="540"/>
        <w:jc w:val="both"/>
      </w:pPr>
    </w:p>
    <w:p w:rsidR="00B50A5B" w:rsidRDefault="00B50A5B">
      <w:pPr>
        <w:pStyle w:val="ConsPlusNormal"/>
        <w:ind w:firstLine="540"/>
        <w:jc w:val="both"/>
      </w:pPr>
      <w:r>
        <w:t>2. Сотрудникам (за исключением военнослужащих военных следственных органов) предоставляется ежегодный основной оплачиваемый отпуск продолжительностью 30 календарных дней без учета времени следования к месту проведения отпуска и обратно.</w:t>
      </w:r>
    </w:p>
    <w:p w:rsidR="00B50A5B" w:rsidRDefault="00B50A5B">
      <w:pPr>
        <w:pStyle w:val="ConsPlusNormal"/>
        <w:ind w:firstLine="540"/>
        <w:jc w:val="both"/>
      </w:pPr>
      <w:r>
        <w:t>Ежегодный дополнительный оплачиваемый отпуск за выслугу лет предоставляется сотрудникам:</w:t>
      </w:r>
    </w:p>
    <w:p w:rsidR="00B50A5B" w:rsidRDefault="00B50A5B">
      <w:pPr>
        <w:pStyle w:val="ConsPlusNormal"/>
        <w:ind w:firstLine="540"/>
        <w:jc w:val="both"/>
      </w:pPr>
      <w:r>
        <w:t>при выслуге 10 лет - 5 календарных дней;</w:t>
      </w:r>
    </w:p>
    <w:p w:rsidR="00B50A5B" w:rsidRDefault="00B50A5B">
      <w:pPr>
        <w:pStyle w:val="ConsPlusNormal"/>
        <w:ind w:firstLine="540"/>
        <w:jc w:val="both"/>
      </w:pPr>
      <w:r>
        <w:t>при выслуге 15 лет - 10 календарных дней;</w:t>
      </w:r>
    </w:p>
    <w:p w:rsidR="00B50A5B" w:rsidRDefault="00B50A5B">
      <w:pPr>
        <w:pStyle w:val="ConsPlusNormal"/>
        <w:ind w:firstLine="540"/>
        <w:jc w:val="both"/>
      </w:pPr>
      <w:r>
        <w:t>при выслуге 20 лет - 15 календарных дней.</w:t>
      </w:r>
    </w:p>
    <w:p w:rsidR="00B50A5B" w:rsidRDefault="00B50A5B">
      <w:pPr>
        <w:pStyle w:val="ConsPlusNormal"/>
        <w:ind w:firstLine="540"/>
        <w:jc w:val="both"/>
      </w:pPr>
      <w:r>
        <w:t xml:space="preserve">В выслугу лет для предоставления ежегодного дополнительного оплачиваемого отпуска </w:t>
      </w:r>
      <w:r>
        <w:lastRenderedPageBreak/>
        <w:t>включаются в календарном исчислении периоды службы в Следственном комитете на должностях, по которым предусмотрено присвоение специальных или воинских званий, в органах и организациях прокуратуры Российской Федерации на должностях прокуроров, следователей, научных и педагогических работников, а также в качестве стажеров, периоды военной службы, службы в органах внутренних дел Российской Федерации,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периоды службы в федеральных органах налоговой полиции и таможенных органах Российской Федерации в качестве сотрудников, имеющих специальные звания, периоды работы в должности судьи.</w:t>
      </w:r>
    </w:p>
    <w:p w:rsidR="00B50A5B" w:rsidRDefault="00B50A5B">
      <w:pPr>
        <w:pStyle w:val="ConsPlusNormal"/>
        <w:ind w:firstLine="540"/>
        <w:jc w:val="both"/>
      </w:pPr>
      <w:r>
        <w:t xml:space="preserve">2.1. Сотрудникам военных следственных органов Следственного комитета, имеющим воинские звания, отпуска, предусмотренные Федеральным </w:t>
      </w:r>
      <w:hyperlink r:id="rId21" w:history="1">
        <w:r>
          <w:rPr>
            <w:color w:val="0000FF"/>
          </w:rPr>
          <w:t>законом</w:t>
        </w:r>
      </w:hyperlink>
      <w:r>
        <w:t xml:space="preserve"> от 27 мая 1998 г. N 76-ФЗ "О статусе военнослужащих", предоставляются в порядке, предусмотренном </w:t>
      </w:r>
      <w:hyperlink r:id="rId22" w:history="1">
        <w:r>
          <w:rPr>
            <w:color w:val="0000FF"/>
          </w:rPr>
          <w:t>Положением</w:t>
        </w:r>
      </w:hyperlink>
      <w:r>
        <w:t xml:space="preserve"> о порядке прохождения военной службы, утвержденным Указом Президента Российской Федерации от 16 сентября 1999 г. N 1237 "Вопросы прохождения военной службы" (Собрание законодательства Российской Федерации, 1999, N 38, ст. 4534; 2016, N 32, ст. 5096).</w:t>
      </w:r>
    </w:p>
    <w:p w:rsidR="00B50A5B" w:rsidRDefault="00B50A5B">
      <w:pPr>
        <w:pStyle w:val="ConsPlusNormal"/>
        <w:ind w:firstLine="540"/>
        <w:jc w:val="both"/>
      </w:pPr>
      <w:r>
        <w:t>2.2. Ежегодный оплачиваемый отпуск гражданских служащих состоит из основного оплачиваемого отпуска и дополнительных оплачиваемых отпусков &lt;1&gt;:</w:t>
      </w:r>
    </w:p>
    <w:p w:rsidR="00B50A5B" w:rsidRDefault="00B50A5B">
      <w:pPr>
        <w:pStyle w:val="ConsPlusNormal"/>
        <w:ind w:firstLine="540"/>
        <w:jc w:val="both"/>
      </w:pPr>
      <w:r>
        <w:t>--------------------------------</w:t>
      </w:r>
    </w:p>
    <w:p w:rsidR="00B50A5B" w:rsidRDefault="00B50A5B">
      <w:pPr>
        <w:pStyle w:val="ConsPlusNormal"/>
        <w:ind w:firstLine="540"/>
        <w:jc w:val="both"/>
      </w:pPr>
      <w:r>
        <w:t xml:space="preserve">&lt;1&gt; </w:t>
      </w:r>
      <w:hyperlink r:id="rId23" w:history="1">
        <w:r>
          <w:rPr>
            <w:color w:val="0000FF"/>
          </w:rPr>
          <w:t>Ст. 46</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2016, N 23, ст. 3300, N 1, ст. 38).</w:t>
      </w:r>
    </w:p>
    <w:p w:rsidR="00B50A5B" w:rsidRDefault="00B50A5B">
      <w:pPr>
        <w:pStyle w:val="ConsPlusNormal"/>
        <w:ind w:firstLine="540"/>
        <w:jc w:val="both"/>
      </w:pPr>
    </w:p>
    <w:p w:rsidR="00B50A5B" w:rsidRDefault="00B50A5B">
      <w:pPr>
        <w:pStyle w:val="ConsPlusNormal"/>
        <w:ind w:firstLine="540"/>
        <w:jc w:val="both"/>
      </w:pPr>
      <w:r>
        <w:t>ежегодный основной оплачиваемый отпуск продолжительностью 30 календарных дней;</w:t>
      </w:r>
    </w:p>
    <w:p w:rsidR="00B50A5B" w:rsidRDefault="00B50A5B">
      <w:pPr>
        <w:pStyle w:val="ConsPlusNormal"/>
        <w:ind w:firstLine="540"/>
        <w:jc w:val="both"/>
      </w:pPr>
      <w:r>
        <w:t>ежегодный дополнительный оплачиваемый отпуск за выслугу лет продолжительностью:</w:t>
      </w:r>
    </w:p>
    <w:p w:rsidR="00B50A5B" w:rsidRDefault="00B50A5B">
      <w:pPr>
        <w:pStyle w:val="ConsPlusNormal"/>
        <w:ind w:firstLine="540"/>
        <w:jc w:val="both"/>
      </w:pPr>
      <w:r>
        <w:t>при стаже гражданской службы от 1 года до 5 лет - 1 календарный день;</w:t>
      </w:r>
    </w:p>
    <w:p w:rsidR="00B50A5B" w:rsidRDefault="00B50A5B">
      <w:pPr>
        <w:pStyle w:val="ConsPlusNormal"/>
        <w:ind w:firstLine="540"/>
        <w:jc w:val="both"/>
      </w:pPr>
      <w:r>
        <w:t>при стаже гражданской службы от 5 до 10 лет - 5 календарных дней;</w:t>
      </w:r>
    </w:p>
    <w:p w:rsidR="00B50A5B" w:rsidRDefault="00B50A5B">
      <w:pPr>
        <w:pStyle w:val="ConsPlusNormal"/>
        <w:ind w:firstLine="540"/>
        <w:jc w:val="both"/>
      </w:pPr>
      <w:r>
        <w:t>при стаже гражданской службы от 10 до 15 лет - 7 календарных дней;</w:t>
      </w:r>
    </w:p>
    <w:p w:rsidR="00B50A5B" w:rsidRDefault="00B50A5B">
      <w:pPr>
        <w:pStyle w:val="ConsPlusNormal"/>
        <w:ind w:firstLine="540"/>
        <w:jc w:val="both"/>
      </w:pPr>
      <w:r>
        <w:t>при стаже гражданской службы 15 лет и более - 10 календарных дней.</w:t>
      </w:r>
    </w:p>
    <w:p w:rsidR="00B50A5B" w:rsidRDefault="00B50A5B">
      <w:pPr>
        <w:pStyle w:val="ConsPlusNormal"/>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B50A5B" w:rsidRDefault="00B50A5B">
      <w:pPr>
        <w:pStyle w:val="ConsPlusNormal"/>
        <w:ind w:firstLine="540"/>
        <w:jc w:val="both"/>
      </w:pPr>
      <w:bookmarkStart w:id="2" w:name="P86"/>
      <w:bookmarkEnd w:id="2"/>
      <w:r>
        <w:t>2.3. Если сотрудник или гражданский служащий использовал ежегодный оплачиваемый дополнительный отпуск за выслугу лет, а затем в том же рабочем периоде у него появилось право на ежегодный оплачиваемый дополнительный отпуск за выслугу лет в Следственном комитете большей продолжительности, то ему до конца рабочего года должен быть предоставлен дополнительный день (дни) ежегодного оплачиваемого дополнительного отпуска за выслугу лет либо этот день (дни) присоединен к ежегодному оплачиваемому отпуску в следующем рабочем году.</w:t>
      </w:r>
    </w:p>
    <w:p w:rsidR="00B50A5B" w:rsidRDefault="00B50A5B">
      <w:pPr>
        <w:pStyle w:val="ConsPlusNormal"/>
        <w:ind w:firstLine="540"/>
        <w:jc w:val="both"/>
      </w:pPr>
      <w:r>
        <w:t xml:space="preserve">При возникновении у сотрудника или гражданского служащего в текущем рабочем году впервые права на ежегодный дополнительный оплачиваемый отпуск или ежегодный дополнительный оплачиваемый отпуск за выслугу лет, такие отпуска предоставляются в соответствии с </w:t>
      </w:r>
      <w:hyperlink w:anchor="P86" w:history="1">
        <w:r>
          <w:rPr>
            <w:color w:val="0000FF"/>
          </w:rPr>
          <w:t>абзацем первым</w:t>
        </w:r>
      </w:hyperlink>
      <w:r>
        <w:t xml:space="preserve"> настоящего пункта.</w:t>
      </w:r>
    </w:p>
    <w:p w:rsidR="00B50A5B" w:rsidRDefault="00B50A5B">
      <w:pPr>
        <w:pStyle w:val="ConsPlusNormal"/>
        <w:ind w:firstLine="540"/>
        <w:jc w:val="both"/>
      </w:pPr>
      <w:r>
        <w:t>2.4. Продолжительность ежегодного основного оплачиваемого отпуска работников составляет 28 календарных дней.</w:t>
      </w:r>
    </w:p>
    <w:p w:rsidR="00B50A5B" w:rsidRDefault="00B50A5B">
      <w:pPr>
        <w:pStyle w:val="ConsPlusNormal"/>
        <w:ind w:firstLine="540"/>
        <w:jc w:val="both"/>
      </w:pPr>
      <w:r>
        <w:t>2.5. Сотрудникам, гражданским служащим и работникам с ненормированным рабочим днем предоставляется ежегодный дополнительный оплачиваемый отпуск в соответствии с законодательством Российской Федерации.</w:t>
      </w:r>
    </w:p>
    <w:p w:rsidR="00B50A5B" w:rsidRDefault="00B50A5B">
      <w:pPr>
        <w:pStyle w:val="ConsPlusNormal"/>
        <w:ind w:firstLine="540"/>
        <w:jc w:val="both"/>
      </w:pPr>
      <w:r>
        <w:t>2.6. Другие виды отпусков сотрудников, гражданских служащих или работников:</w:t>
      </w:r>
    </w:p>
    <w:p w:rsidR="00B50A5B" w:rsidRDefault="00B50A5B">
      <w:pPr>
        <w:pStyle w:val="ConsPlusNormal"/>
        <w:ind w:firstLine="540"/>
        <w:jc w:val="both"/>
      </w:pPr>
      <w:r>
        <w:t xml:space="preserve">2.6.1. По семейным обстоятельствам и другим уважительным причинам сотруднику или работнику по его письменному заявлению </w:t>
      </w:r>
      <w:hyperlink w:anchor="P561" w:history="1">
        <w:r>
          <w:rPr>
            <w:color w:val="0000FF"/>
          </w:rPr>
          <w:t>(приложение N 7)</w:t>
        </w:r>
      </w:hyperlink>
      <w:r>
        <w:t xml:space="preserve"> может быть предоставлен отпуск без сохранения денежного содержания (заработной платы), продолжительность которого определяется по соглашению между сотрудником или работником и работодателем (представителем нанимателя).</w:t>
      </w:r>
    </w:p>
    <w:p w:rsidR="00B50A5B" w:rsidRDefault="00B50A5B">
      <w:pPr>
        <w:pStyle w:val="ConsPlusNormal"/>
        <w:ind w:firstLine="540"/>
        <w:jc w:val="both"/>
      </w:pPr>
      <w:r>
        <w:t xml:space="preserve">По семейным обстоятельствам и иным уважительным причинам гражданскому служащему </w:t>
      </w:r>
      <w:r>
        <w:lastRenderedPageBreak/>
        <w:t>по его письменному заявлению решением работодателя (представителя нанимателя) может предоставляться отпуск без сохранения денежного содержания продолжительностью не более одного года.</w:t>
      </w:r>
    </w:p>
    <w:p w:rsidR="00B50A5B" w:rsidRDefault="00B50A5B">
      <w:pPr>
        <w:pStyle w:val="ConsPlusNormal"/>
        <w:ind w:firstLine="540"/>
        <w:jc w:val="both"/>
      </w:pPr>
      <w:r>
        <w:t>Работники образовательных организаций Следственного комитета имеют право на ежегодный основной удлиненный оплачиваемый отпуск, продолжительность которого определяется Правительством Российской Федерации, а также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B50A5B" w:rsidRDefault="00B50A5B">
      <w:pPr>
        <w:pStyle w:val="ConsPlusNormal"/>
        <w:ind w:firstLine="540"/>
        <w:jc w:val="both"/>
      </w:pPr>
      <w:r>
        <w:t>--------------------------------</w:t>
      </w:r>
    </w:p>
    <w:p w:rsidR="00B50A5B" w:rsidRDefault="00B50A5B">
      <w:pPr>
        <w:pStyle w:val="ConsPlusNormal"/>
        <w:ind w:firstLine="540"/>
        <w:jc w:val="both"/>
      </w:pPr>
      <w:r>
        <w:t xml:space="preserve">&lt;1&gt; В соответствии со </w:t>
      </w:r>
      <w:hyperlink r:id="rId24" w:history="1">
        <w:r>
          <w:rPr>
            <w:color w:val="0000FF"/>
          </w:rPr>
          <w:t>статьей 47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г. N 53, ст. 7598; 2014, N 30, ст. 4217; 2016, N 1, ст. 9).</w:t>
      </w:r>
    </w:p>
    <w:p w:rsidR="00B50A5B" w:rsidRDefault="00B50A5B">
      <w:pPr>
        <w:pStyle w:val="ConsPlusNormal"/>
        <w:ind w:firstLine="540"/>
        <w:jc w:val="both"/>
      </w:pPr>
    </w:p>
    <w:p w:rsidR="00B50A5B" w:rsidRDefault="00B50A5B">
      <w:pPr>
        <w:pStyle w:val="ConsPlusNormal"/>
        <w:ind w:firstLine="540"/>
        <w:jc w:val="both"/>
      </w:pPr>
      <w:r>
        <w:t>На основании письменного заявления сотрудника, гражданского служащего или работника отпуск без сохранения денежного содержания (заработной платы) предоставляется:</w:t>
      </w:r>
    </w:p>
    <w:p w:rsidR="00B50A5B" w:rsidRDefault="00B50A5B">
      <w:pPr>
        <w:pStyle w:val="ConsPlusNormal"/>
        <w:ind w:firstLine="540"/>
        <w:jc w:val="both"/>
      </w:pPr>
      <w:r>
        <w:t>работающим пенсионерам по старости (по возрасту) - до 14 календарных дней в году;</w:t>
      </w:r>
    </w:p>
    <w:p w:rsidR="00B50A5B" w:rsidRDefault="00B50A5B">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B50A5B" w:rsidRDefault="00B50A5B">
      <w:pPr>
        <w:pStyle w:val="ConsPlusNormal"/>
        <w:ind w:firstLine="540"/>
        <w:jc w:val="both"/>
      </w:pPr>
      <w:r>
        <w:t>работающим инвалидам - до 60 календарных дней в году;</w:t>
      </w:r>
    </w:p>
    <w:p w:rsidR="00B50A5B" w:rsidRDefault="00B50A5B">
      <w:pPr>
        <w:pStyle w:val="ConsPlusNormal"/>
        <w:ind w:firstLine="540"/>
        <w:jc w:val="both"/>
      </w:pPr>
      <w:r>
        <w:t>сотрудникам, гражданским служащим или работникам в случаях рождения ребенка, регистрации брака, смерти близких родственников - до пяти календарных дней;</w:t>
      </w:r>
    </w:p>
    <w:p w:rsidR="00B50A5B" w:rsidRDefault="00B50A5B">
      <w:pPr>
        <w:pStyle w:val="ConsPlusNormal"/>
        <w:ind w:firstLine="540"/>
        <w:jc w:val="both"/>
      </w:pPr>
      <w:r>
        <w:t xml:space="preserve">в других случаях, предусмотренных Трудовым </w:t>
      </w:r>
      <w:hyperlink r:id="rId25" w:history="1">
        <w:r>
          <w:rPr>
            <w:color w:val="0000FF"/>
          </w:rPr>
          <w:t>кодексом</w:t>
        </w:r>
      </w:hyperlink>
      <w:r>
        <w:t xml:space="preserve"> Российской Федерации, иными федеральными законами и нормативными правовыми актами Российской Федерации.</w:t>
      </w:r>
    </w:p>
    <w:p w:rsidR="00B50A5B" w:rsidRDefault="00B50A5B">
      <w:pPr>
        <w:pStyle w:val="ConsPlusNormal"/>
        <w:ind w:firstLine="540"/>
        <w:jc w:val="both"/>
      </w:pPr>
      <w:r>
        <w:t>Время нахождения сотрудника, гражданского служащего или работника в отпуске без сохранения денежного содержания (заработной платы), не превышающее 14 календарных дней в течение рабочего года, включается в общий стаж работы, дающий право на ежегодный оплачиваемый отпуск.</w:t>
      </w:r>
    </w:p>
    <w:p w:rsidR="00B50A5B" w:rsidRDefault="00B50A5B">
      <w:pPr>
        <w:pStyle w:val="ConsPlusNormal"/>
        <w:ind w:firstLine="540"/>
        <w:jc w:val="both"/>
      </w:pPr>
      <w:r>
        <w:t>2.6.2. Сотрудникам, гражданским служащим или работникам, направленным на обучение работодателем (представителем нанимателя)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(представитель нанимателя) предоставляет дополнительные отпуска с сохранением денежного содержания (среднего заработка) для:</w:t>
      </w:r>
    </w:p>
    <w:p w:rsidR="00B50A5B" w:rsidRDefault="00B50A5B">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B50A5B" w:rsidRDefault="00B50A5B">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B50A5B" w:rsidRDefault="00B50A5B">
      <w:pPr>
        <w:pStyle w:val="ConsPlusNormal"/>
        <w:ind w:firstLine="540"/>
        <w:jc w:val="both"/>
      </w:pPr>
      <w:r>
        <w:t>Работодатель (представитель нанимателя) обязан предоставить отпуск без сохранения заработной платы:</w:t>
      </w:r>
    </w:p>
    <w:p w:rsidR="00B50A5B" w:rsidRDefault="00B50A5B">
      <w:pPr>
        <w:pStyle w:val="ConsPlusNormal"/>
        <w:ind w:firstLine="540"/>
        <w:jc w:val="both"/>
      </w:pPr>
      <w:r>
        <w:t>сотрудникам, гражданским служащим или работникам, допущенным к вступительным испытаниям - 15 календарных дней;</w:t>
      </w:r>
    </w:p>
    <w:p w:rsidR="00B50A5B" w:rsidRDefault="00B50A5B">
      <w:pPr>
        <w:pStyle w:val="ConsPlusNormal"/>
        <w:ind w:firstLine="540"/>
        <w:jc w:val="both"/>
      </w:pPr>
      <w:r>
        <w:t>сотрудникам, гражданским служащим или 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B50A5B" w:rsidRDefault="00B50A5B">
      <w:pPr>
        <w:pStyle w:val="ConsPlusNormal"/>
        <w:ind w:firstLine="540"/>
        <w:jc w:val="both"/>
      </w:pPr>
      <w:r>
        <w:t xml:space="preserve">сотрудникам, гражданским служащим или работникам, обучающимся по имеющим </w:t>
      </w:r>
      <w:r>
        <w:lastRenderedPageBreak/>
        <w:t>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службой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B50A5B" w:rsidRDefault="00B50A5B">
      <w:pPr>
        <w:pStyle w:val="ConsPlusNormal"/>
        <w:ind w:firstLine="540"/>
        <w:jc w:val="both"/>
      </w:pPr>
      <w:r>
        <w:t xml:space="preserve">Указанные отпуска сотрудникам, гражданским служащим или работникам, совмещающим службу (работу) с обучением, предоставляются при получении образования соответствующего уровня впервые на основании заявления </w:t>
      </w:r>
      <w:hyperlink w:anchor="P613" w:history="1">
        <w:r>
          <w:rPr>
            <w:color w:val="0000FF"/>
          </w:rPr>
          <w:t>(приложение N 8)</w:t>
        </w:r>
      </w:hyperlink>
      <w:r>
        <w:t xml:space="preserve"> и справки-вызова по </w:t>
      </w:r>
      <w:hyperlink r:id="rId26" w:history="1">
        <w:r>
          <w:rPr>
            <w:color w:val="0000FF"/>
          </w:rPr>
          <w:t>форме</w:t>
        </w:r>
      </w:hyperlink>
      <w:r>
        <w:t>, установленной приказом Министерства образования и науки Российской Федерации от 19 декабря 2013 г. N 1368 "Об утверждении формы справки-вызова, дающей право на предоставление гарантий и компенсаций работникам, совмещающим работу с получением образования" (зарегистрирован Министерством юстиции Российской Федерации 7 февраля 2014 г., регистрационный N 31251), с изменениями, внесенными приказами Министерства образования и науки Российской Федерации от 2 марта 2015 г. N 134 "О внесении изменения в форму справки-вызова, дающей право на предоставление гарантий и компенсаций работникам, совмещающим работу с получением образования, утвержденную приказом Министерства образования и науки Российской Федерации от 19 декабря 2013 г. N 1368" (зарегистрирован Министерством юстиции Российской Федерации 18 марта 2015 г., регистрационный N 36491) и от 26 мая 2015 г. N 525 "О внесении изменений в форму справки-вызова, дающей право на предоставление гарантий и компенсаций работникам, совмещающим работу с получением образования, утвержденную приказом Министерства образования и науки Российской Федерации от 19 декабря 2013 г. N 1368" (зарегистрирован Министерством юстиции Российской Федерации 18 июня 2015 г., регистрационный N 37698), в высшем учебном заведении, имеющем государственную аккредитацию.</w:t>
      </w:r>
    </w:p>
    <w:p w:rsidR="00B50A5B" w:rsidRDefault="00B50A5B">
      <w:pPr>
        <w:pStyle w:val="ConsPlusNormal"/>
        <w:ind w:firstLine="540"/>
        <w:jc w:val="both"/>
      </w:pPr>
      <w:r>
        <w:t>Данные отпуска также предоставляются сотрудникам, гражданским служащим или работникам, допущенным к вступительным испытаниям в аспирантуру или адъюнктуру, обучающимся в аспирантуре по заочной форме обучения.</w:t>
      </w:r>
    </w:p>
    <w:p w:rsidR="00B50A5B" w:rsidRDefault="00B50A5B">
      <w:pPr>
        <w:pStyle w:val="ConsPlusNormal"/>
        <w:ind w:firstLine="540"/>
        <w:jc w:val="both"/>
      </w:pPr>
      <w:r>
        <w:t xml:space="preserve">2.6.3. Женщинам по их заявлению </w:t>
      </w:r>
      <w:hyperlink w:anchor="P672" w:history="1">
        <w:r>
          <w:rPr>
            <w:color w:val="0000FF"/>
          </w:rPr>
          <w:t>(приложение N 9)</w:t>
        </w:r>
      </w:hyperlink>
      <w:r>
        <w:t xml:space="preserve"> и на основании листка нетрудоспособности, выданного в соответствии с приказом Министерства здравоохранения и социального развития Российской Федерации от 29 июня 2011 г. N 624н "Об утверждении Порядка выдачи листков нетрудоспособности" (зарегистрирован Министерством юстиции Российской Федерации 7 июля 2011 г., регистрационный N 21286) с изменениями, внесенными приказом Министерства здравоохранения и социального развития Российской Федерации от 24 января 2012 г. N 31н "О внесении изменений в Порядок выдачи листков нетрудоспособности, утвержденный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6 апреля 2012 г., регистрационный N 23739), приказами Министерства здравоохранения Российской Федерации от 2 июля 2014 г. N 348н "О внесении изменений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18 июля 2014 г., регистрационный N 33162) и от 2 июля 2014 г. N 349н "О внесении изменения в пункт 35 Порядка выдачи листков нетрудоспособности, утвержденного приказом Министерства здравоохранения и социального развития Российской Федерации от 29 июня 2011 г. N 624н" (зарегистрирован Министерством юстиции Российской Федерации 17 июля 2014 г., регистрационный N 33147),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 более детей - 110) календарных дней после родов с выплатой пособия по государственному социальному страхованию в установленном законодательством Российской Федерации размере.</w:t>
      </w:r>
    </w:p>
    <w:p w:rsidR="00B50A5B" w:rsidRDefault="00B50A5B">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B50A5B" w:rsidRDefault="00B50A5B">
      <w:pPr>
        <w:pStyle w:val="ConsPlusNormal"/>
        <w:ind w:firstLine="540"/>
        <w:jc w:val="both"/>
      </w:pPr>
      <w:r>
        <w:t xml:space="preserve">2.6.4. Отпуск по уходу за ребенком до достижения ребенком возраста трех лет предоставляется сотрудникам, гражданским служащим и работникам по их заявлению </w:t>
      </w:r>
      <w:hyperlink w:anchor="P712" w:history="1">
        <w:r>
          <w:rPr>
            <w:color w:val="0000FF"/>
          </w:rPr>
          <w:t>(приложение N 10)</w:t>
        </w:r>
      </w:hyperlink>
      <w:r>
        <w:t xml:space="preserve"> в порядке и на условиях, предусмотренных </w:t>
      </w:r>
      <w:hyperlink r:id="rId27" w:history="1">
        <w:r>
          <w:rPr>
            <w:color w:val="0000FF"/>
          </w:rPr>
          <w:t>статьей 256</w:t>
        </w:r>
      </w:hyperlink>
      <w:r>
        <w:t xml:space="preserve"> Трудового кодекса Российской Федерации (Собрание законодательства Российской Федерации, 2002, N 1, ст. 3; 2006, N 27, ст. 2878; 2014, N 30, ст. 4217). Отпуск по уходу за ребенком может быть использован полностью или по частям. За сотрудником, гражданским служащим и работником сохраняется место службы (работы), должность на период отпуска по уходу за ребенком. Отпуск по уходу за ребенком не включается в стаж работы, дающий право на ежегодный оплачиваемый отпуск в соответствии со </w:t>
      </w:r>
      <w:hyperlink r:id="rId28" w:history="1">
        <w:r>
          <w:rPr>
            <w:color w:val="0000FF"/>
          </w:rPr>
          <w:t>статьей 121</w:t>
        </w:r>
      </w:hyperlink>
      <w:r>
        <w:t xml:space="preserve"> Трудового кодекса Российской Федерации (Собрание законодательства Российской Федерации, 2002, N 1, ст. 3; 2006, N 27, ст. 2878; 2008, N 30, ст. 3613; 2013, N 48, ст. 6165).</w:t>
      </w:r>
    </w:p>
    <w:p w:rsidR="00B50A5B" w:rsidRDefault="00B50A5B">
      <w:pPr>
        <w:pStyle w:val="ConsPlusNormal"/>
        <w:ind w:firstLine="540"/>
        <w:jc w:val="both"/>
      </w:pPr>
      <w:bookmarkStart w:id="3" w:name="P116"/>
      <w:bookmarkEnd w:id="3"/>
      <w:r>
        <w:t>2.6.5. Дополнительные отпуска, предусмотренные законодательством Российской Федерации для женщин в связи с материнством, предоставляются отцам, воспитывающим детей без матери, а также опекунам (попечителям) несовершеннолетних.</w:t>
      </w:r>
    </w:p>
    <w:p w:rsidR="00B50A5B" w:rsidRDefault="00B50A5B">
      <w:pPr>
        <w:pStyle w:val="ConsPlusNormal"/>
        <w:ind w:firstLine="540"/>
        <w:jc w:val="both"/>
      </w:pPr>
      <w:bookmarkStart w:id="4" w:name="P117"/>
      <w:bookmarkEnd w:id="4"/>
      <w:r>
        <w:t xml:space="preserve">2.6.6. Сотрудникам, гражданским служащим или работникам, зарегистрированным кандидатами в депутаты Государственной Думы Федерального Собрания Российской Федерации, законодательных (представительных) органов государственной власти субъектов Российской Федерации, кандидатами в депутаты представительных органов местного самоуправления, а также на должности глав муниципальных образований и иные выборные должности местного самоуправления (далее - кандидат), предоставляется отпуск без сохранения денежного содержания (заработной платы) со дня их регистрации в качестве кандидатов и до дня официального опубликования результатов выборов в соответствии с </w:t>
      </w:r>
      <w:hyperlink r:id="rId29" w:history="1">
        <w:r>
          <w:rPr>
            <w:color w:val="0000FF"/>
          </w:rPr>
          <w:t>Указом</w:t>
        </w:r>
      </w:hyperlink>
      <w:r>
        <w:t xml:space="preserve"> Президента Российской Федерации от 30 мая 1997 г. N 535 "Об обеспечении избирательных прав военнослужащих, сотрудников органов внутренних дел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работников органов прокуратуры Российской Федерации и сотрудников Следственного комитета Российской Федерации" (Собрание законодательства Российской Федерации, 1997, N 22, ст. 2572; 2002, N 50, ст. 4940; 2003, N 16, ст. 1508; N 48, ст. 4659; 2011, N 4, ст. 572; 2012, N 3, ст. 404).</w:t>
      </w:r>
    </w:p>
    <w:p w:rsidR="00B50A5B" w:rsidRDefault="00B50A5B">
      <w:pPr>
        <w:pStyle w:val="ConsPlusNormal"/>
        <w:ind w:firstLine="540"/>
        <w:jc w:val="both"/>
      </w:pPr>
      <w:r>
        <w:t>Для предоставления данного отпуска помимо заявления сотрудник, гражданский служащий или работник представляют документы, подтверждающие их регистрацию избирательной комиссией в качестве зарегистрированного кандидата.</w:t>
      </w:r>
    </w:p>
    <w:p w:rsidR="00B50A5B" w:rsidRDefault="00B50A5B">
      <w:pPr>
        <w:pStyle w:val="ConsPlusNormal"/>
        <w:ind w:firstLine="540"/>
        <w:jc w:val="both"/>
      </w:pPr>
      <w:r>
        <w:t xml:space="preserve">2.6.7. Указанные в </w:t>
      </w:r>
      <w:hyperlink w:anchor="P116" w:history="1">
        <w:r>
          <w:rPr>
            <w:color w:val="0000FF"/>
          </w:rPr>
          <w:t>пунктах 2.6.5</w:t>
        </w:r>
      </w:hyperlink>
      <w:r>
        <w:t xml:space="preserve"> и </w:t>
      </w:r>
      <w:hyperlink w:anchor="P117" w:history="1">
        <w:r>
          <w:rPr>
            <w:color w:val="0000FF"/>
          </w:rPr>
          <w:t>2.6.6</w:t>
        </w:r>
      </w:hyperlink>
      <w:r>
        <w:t xml:space="preserve"> настоящей Инструкции отпуска предоставляются на основании заявлений сотрудника, гражданского служащего или работника, изложенных в свободной форме.</w:t>
      </w:r>
    </w:p>
    <w:p w:rsidR="00B50A5B" w:rsidRDefault="00B50A5B">
      <w:pPr>
        <w:pStyle w:val="ConsPlusNormal"/>
        <w:ind w:firstLine="540"/>
        <w:jc w:val="both"/>
      </w:pPr>
      <w:r>
        <w:t>2.7. Иные отпуска предоставляются сотрудникам, гражданским служащим или работникам в случаях, предусмотренных законодательством Российской Федерации.</w:t>
      </w:r>
    </w:p>
    <w:p w:rsidR="00B50A5B" w:rsidRDefault="00B50A5B">
      <w:pPr>
        <w:pStyle w:val="ConsPlusNormal"/>
        <w:ind w:firstLine="540"/>
        <w:jc w:val="both"/>
      </w:pPr>
    </w:p>
    <w:p w:rsidR="00B50A5B" w:rsidRDefault="00B50A5B">
      <w:pPr>
        <w:pStyle w:val="ConsPlusNormal"/>
        <w:jc w:val="center"/>
        <w:outlineLvl w:val="1"/>
      </w:pPr>
      <w:bookmarkStart w:id="5" w:name="P122"/>
      <w:bookmarkEnd w:id="5"/>
      <w:r>
        <w:t>III. Организация работы по предоставлению отпусков</w:t>
      </w:r>
    </w:p>
    <w:p w:rsidR="00B50A5B" w:rsidRDefault="00B50A5B">
      <w:pPr>
        <w:pStyle w:val="ConsPlusNormal"/>
        <w:ind w:firstLine="540"/>
        <w:jc w:val="both"/>
      </w:pPr>
    </w:p>
    <w:p w:rsidR="00B50A5B" w:rsidRDefault="00B50A5B">
      <w:pPr>
        <w:pStyle w:val="ConsPlusNormal"/>
        <w:ind w:firstLine="540"/>
        <w:jc w:val="both"/>
      </w:pPr>
      <w:r>
        <w:t>3.1. В системе Следственного комитета ежегодно составляются графики отпусков на следующий год, которые утверждаются не позднее, чем за две недели до наступления календарного года &lt;1&gt;:</w:t>
      </w:r>
    </w:p>
    <w:p w:rsidR="00B50A5B" w:rsidRDefault="00B50A5B">
      <w:pPr>
        <w:pStyle w:val="ConsPlusNormal"/>
        <w:ind w:firstLine="540"/>
        <w:jc w:val="both"/>
      </w:pPr>
      <w:r>
        <w:t>--------------------------------</w:t>
      </w:r>
    </w:p>
    <w:p w:rsidR="00B50A5B" w:rsidRDefault="00B50A5B">
      <w:pPr>
        <w:pStyle w:val="ConsPlusNormal"/>
        <w:ind w:firstLine="540"/>
        <w:jc w:val="both"/>
      </w:pPr>
      <w:r>
        <w:t xml:space="preserve">&lt;1&gt; </w:t>
      </w:r>
      <w:hyperlink r:id="rId30" w:history="1">
        <w:r>
          <w:rPr>
            <w:color w:val="0000FF"/>
          </w:rPr>
          <w:t>Ст. 123</w:t>
        </w:r>
      </w:hyperlink>
      <w:r>
        <w:t xml:space="preserve"> Трудового кодекса Российской Федерации (Собрание законодательства Российской Федерации, 2002, N 1, ст. 3; 2006, N 27, ст. 2878).</w:t>
      </w:r>
    </w:p>
    <w:p w:rsidR="00B50A5B" w:rsidRDefault="00B50A5B">
      <w:pPr>
        <w:pStyle w:val="ConsPlusNormal"/>
        <w:ind w:firstLine="540"/>
        <w:jc w:val="both"/>
      </w:pPr>
    </w:p>
    <w:p w:rsidR="00B50A5B" w:rsidRDefault="00B50A5B">
      <w:pPr>
        <w:pStyle w:val="ConsPlusNormal"/>
        <w:ind w:firstLine="540"/>
        <w:jc w:val="both"/>
      </w:pPr>
      <w:r>
        <w:t>Председателем Следственного комитета Российской Федерации (далее - Председатель Следственного комитета) - в отношении сотрудников, гражданских служащих или работников подразделений центрального аппарата Следственного комитета (за исключением сотрудников, гражданских служащих или работников Главного военного следственного управления), руководителей следственных органов (за исключением военных следственных органов) или образовательных организаций Следственного комитета;</w:t>
      </w:r>
    </w:p>
    <w:p w:rsidR="00B50A5B" w:rsidRDefault="00B50A5B">
      <w:pPr>
        <w:pStyle w:val="ConsPlusNormal"/>
        <w:ind w:firstLine="540"/>
        <w:jc w:val="both"/>
      </w:pPr>
      <w:r>
        <w:t xml:space="preserve">заместителем Председателя Следственного комитета Российской Федерации - руководителем Главного военного следственного управления (далее - заместитель Председателя Следственного комитета - руководитель Главного военного следственного управления) - в </w:t>
      </w:r>
      <w:r>
        <w:lastRenderedPageBreak/>
        <w:t>отношении сотрудников, гражданских служащих и работников Главного военного следственного управления, руководителей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(далее - руководители военных следственных управлений Следственного комитета окружного звена);</w:t>
      </w:r>
    </w:p>
    <w:p w:rsidR="00B50A5B" w:rsidRDefault="00B50A5B">
      <w:pPr>
        <w:pStyle w:val="ConsPlusNormal"/>
        <w:ind w:firstLine="540"/>
        <w:jc w:val="both"/>
      </w:pPr>
      <w:r>
        <w:t>руководителем следственного органа Следственного комитета - в отношении подчиненных сотрудников, гражданских служащих и работников;</w:t>
      </w:r>
    </w:p>
    <w:p w:rsidR="00B50A5B" w:rsidRDefault="00B50A5B">
      <w:pPr>
        <w:pStyle w:val="ConsPlusNormal"/>
        <w:ind w:firstLine="540"/>
        <w:jc w:val="both"/>
      </w:pPr>
      <w:r>
        <w:t>руководителем образовательной организации Следственного комитета - в отношении подчиненных сотрудников, гражданских служащих и работников.</w:t>
      </w:r>
    </w:p>
    <w:p w:rsidR="00B50A5B" w:rsidRDefault="00B50A5B">
      <w:pPr>
        <w:pStyle w:val="ConsPlusNormal"/>
        <w:ind w:firstLine="540"/>
        <w:jc w:val="both"/>
      </w:pPr>
      <w:r>
        <w:t>3.2. Составление графиков отпусков осуществляется:</w:t>
      </w:r>
    </w:p>
    <w:p w:rsidR="00B50A5B" w:rsidRDefault="00B50A5B">
      <w:pPr>
        <w:pStyle w:val="ConsPlusNormal"/>
        <w:ind w:firstLine="540"/>
        <w:jc w:val="both"/>
      </w:pPr>
      <w:r>
        <w:t>в центральном аппарате Следственного комитета (за исключением Главного военного следственного управления) - управлением кадров;</w:t>
      </w:r>
    </w:p>
    <w:p w:rsidR="00B50A5B" w:rsidRDefault="00B50A5B">
      <w:pPr>
        <w:pStyle w:val="ConsPlusNormal"/>
        <w:ind w:firstLine="540"/>
        <w:jc w:val="both"/>
      </w:pPr>
      <w:r>
        <w:t>в Главном военном следственном управлении - отделом кадров;</w:t>
      </w:r>
    </w:p>
    <w:p w:rsidR="00B50A5B" w:rsidRDefault="00B50A5B">
      <w:pPr>
        <w:pStyle w:val="ConsPlusNormal"/>
        <w:ind w:firstLine="540"/>
        <w:jc w:val="both"/>
      </w:pPr>
      <w:r>
        <w:t>в следственных органах или образовательных организациях Следственного комитета - кадровым подразделением либо лицом, ответственным за кадровую работу (далее - кадровое подразделение).</w:t>
      </w:r>
    </w:p>
    <w:p w:rsidR="00B50A5B" w:rsidRDefault="00B50A5B">
      <w:pPr>
        <w:pStyle w:val="ConsPlusNormal"/>
        <w:ind w:firstLine="540"/>
        <w:jc w:val="both"/>
      </w:pPr>
      <w:r>
        <w:t>Управлением кадров, отделом кадров или кадровым подразделением в адрес руководителей подразделений центрального аппарата Следственного комитета, следственных органов или образовательных организаций Следственного комитета соответственно не позднее 15 октября текущего года направляется запрос о внесении предложений по вопросу очередности предоставления отпусков сотрудникам, гражданским служащим и работникам.</w:t>
      </w:r>
    </w:p>
    <w:p w:rsidR="00B50A5B" w:rsidRDefault="00B50A5B">
      <w:pPr>
        <w:pStyle w:val="ConsPlusNormal"/>
        <w:ind w:firstLine="540"/>
        <w:jc w:val="both"/>
      </w:pPr>
      <w:r>
        <w:t>3.2.1. При получении предложений управлением кадров, отделом кадров или кадровым подразделением проекты графиков отпусков до 20 ноября текущего года направляются на согласование в выборный орган соответствующей первичной профсоюзной организации.</w:t>
      </w:r>
    </w:p>
    <w:p w:rsidR="00B50A5B" w:rsidRDefault="00B50A5B">
      <w:pPr>
        <w:pStyle w:val="ConsPlusNormal"/>
        <w:ind w:firstLine="540"/>
        <w:jc w:val="both"/>
      </w:pPr>
      <w:r>
        <w:t>3.2.2. Выборный орган первичной профсоюзной организации в течение 5 рабочих дней со дня получения проектов графиков отпусков направляет мотивированное мнение по проектам графиков отпусков в письменной форме &lt;1&gt;:</w:t>
      </w:r>
    </w:p>
    <w:p w:rsidR="00B50A5B" w:rsidRDefault="00B50A5B">
      <w:pPr>
        <w:pStyle w:val="ConsPlusNormal"/>
        <w:ind w:firstLine="540"/>
        <w:jc w:val="both"/>
      </w:pPr>
      <w:r>
        <w:t>--------------------------------</w:t>
      </w:r>
    </w:p>
    <w:p w:rsidR="00B50A5B" w:rsidRDefault="00B50A5B">
      <w:pPr>
        <w:pStyle w:val="ConsPlusNormal"/>
        <w:ind w:firstLine="540"/>
        <w:jc w:val="both"/>
      </w:pPr>
      <w:r>
        <w:t xml:space="preserve">&lt;1&gt; </w:t>
      </w:r>
      <w:hyperlink r:id="rId31" w:history="1">
        <w:r>
          <w:rPr>
            <w:color w:val="0000FF"/>
          </w:rPr>
          <w:t>Ст. 372</w:t>
        </w:r>
      </w:hyperlink>
      <w:r>
        <w:t xml:space="preserve"> Трудового кодекса Российской Федерации (Собрание законодательства Российской Федерации, 2002, N 1, ст. 3; 2006, N 27, ст. 2878).</w:t>
      </w:r>
    </w:p>
    <w:p w:rsidR="00B50A5B" w:rsidRDefault="00B50A5B">
      <w:pPr>
        <w:pStyle w:val="ConsPlusNormal"/>
        <w:ind w:firstLine="540"/>
        <w:jc w:val="both"/>
      </w:pPr>
    </w:p>
    <w:p w:rsidR="00B50A5B" w:rsidRDefault="00B50A5B">
      <w:pPr>
        <w:pStyle w:val="ConsPlusNormal"/>
        <w:ind w:firstLine="540"/>
        <w:jc w:val="both"/>
      </w:pPr>
      <w:r>
        <w:t>в центральном аппарате Следственного комитета (за исключением Главного военного следственного управления) - в управление кадров;</w:t>
      </w:r>
    </w:p>
    <w:p w:rsidR="00B50A5B" w:rsidRDefault="00B50A5B">
      <w:pPr>
        <w:pStyle w:val="ConsPlusNormal"/>
        <w:ind w:firstLine="540"/>
        <w:jc w:val="both"/>
      </w:pPr>
      <w:r>
        <w:t>в Главном военном следственном управлении - в отдел кадров;</w:t>
      </w:r>
    </w:p>
    <w:p w:rsidR="00B50A5B" w:rsidRDefault="00B50A5B">
      <w:pPr>
        <w:pStyle w:val="ConsPlusNormal"/>
        <w:ind w:firstLine="540"/>
        <w:jc w:val="both"/>
      </w:pPr>
      <w:r>
        <w:t>в следственных органах или образовательных организациях Следственного комитета - в кадровое подразделение.</w:t>
      </w:r>
    </w:p>
    <w:p w:rsidR="00B50A5B" w:rsidRDefault="00B50A5B">
      <w:pPr>
        <w:pStyle w:val="ConsPlusNormal"/>
        <w:ind w:firstLine="540"/>
        <w:jc w:val="both"/>
      </w:pPr>
      <w:r>
        <w:t>3.2.3. Согласованные выборным органом первичной профсоюзной организации проекты графиков отпусков в течение 3 рабочих дней с момента получения мотивированного мнения выборного органа первичной профсоюзной организации представляются управлением кадров, отделом кадров или кадровым подразделением на утверждение Председателю Следственного комитета (заместителю Председателя Следственного комитета - руководителю Главного военного следственного управления, руководителю следственного органа или образовательной организации Следственного комитета соответственно).</w:t>
      </w:r>
    </w:p>
    <w:p w:rsidR="00B50A5B" w:rsidRDefault="00B50A5B">
      <w:pPr>
        <w:pStyle w:val="ConsPlusNormal"/>
        <w:ind w:firstLine="540"/>
        <w:jc w:val="both"/>
      </w:pPr>
      <w:r>
        <w:t>3.2.4. Поступившие замечания выборного органа первичной профсоюзной организации по проектам графиков отпусков не позднее следующего дня с момента их получения докладываются управлением кадров, отделом кадров или кадровым подразделением Председателю Следственного комитета (заместителю Председателя Следственного комитета - руководителю Главного военного следственного управления, руководителю следственного органа или образовательной организации Следственного комитета).</w:t>
      </w:r>
    </w:p>
    <w:p w:rsidR="00B50A5B" w:rsidRDefault="00B50A5B">
      <w:pPr>
        <w:pStyle w:val="ConsPlusNormal"/>
        <w:ind w:firstLine="540"/>
        <w:jc w:val="both"/>
      </w:pPr>
      <w:r>
        <w:t xml:space="preserve">3.2.5. При согласии Председателя Следственного комитета (заместителя Председателя Следственного комитета - руководителя Главного военного следственного управления, руководителя следственного органа или образовательной организации Следственного комитета) с замечаниями выборного органа первичной профсоюзной организации проекты графиков отпусков </w:t>
      </w:r>
      <w:r>
        <w:lastRenderedPageBreak/>
        <w:t>в течение 3 рабочих дней дорабатываются управлением кадров, отделом кадров, кадровым подразделением и представляются на утверждение Председателю Следственного комитета (заместителю Председателя Следственного комитета - руководителю Главного военного следственного управления, руководителю следственного органа или образовательной организации Следственного комитета).</w:t>
      </w:r>
    </w:p>
    <w:p w:rsidR="00B50A5B" w:rsidRDefault="00B50A5B">
      <w:pPr>
        <w:pStyle w:val="ConsPlusNormal"/>
        <w:ind w:firstLine="540"/>
        <w:jc w:val="both"/>
      </w:pPr>
      <w:r>
        <w:t>В случае несогласия Председателя Следственного комитета (заместителя Председателя Следственного комитета - руководителя Главного военного следственного управления, руководителя следственного органа и образовательной организации Следственного комитета) с замечаниями выборного органа первичной профсоюзной организации по проектам графиков отпусков управление кадров, отдел кадров или кадровое подразделение в течение 3 дней после получения замечаний организует проведение дополнительных консультаций Председателя Следственного комитета (заместителя Председателя Следственного комитета - руководителя Главного военного следственного управления, руководителя следственного органа и образовательной организации Следственного комитета) с выборным органом первичной профсоюзной организации, который обязательно извещается о времени и месте их проведения.</w:t>
      </w:r>
    </w:p>
    <w:p w:rsidR="00B50A5B" w:rsidRDefault="00B50A5B">
      <w:pPr>
        <w:pStyle w:val="ConsPlusNormal"/>
        <w:ind w:firstLine="540"/>
        <w:jc w:val="both"/>
      </w:pPr>
      <w:r>
        <w:t>По результатам проведения дополнительных консультаций составляется протокол, в котором либо фиксируются новые сроки предоставления ежегодных оплачиваемых отпусков сотрудникам, гражданским служащим и работникам, либо отражается факт недостижения сторонами соглашения в ходе возникших разногласий.</w:t>
      </w:r>
    </w:p>
    <w:p w:rsidR="00B50A5B" w:rsidRDefault="00B50A5B">
      <w:pPr>
        <w:pStyle w:val="ConsPlusNormal"/>
        <w:ind w:firstLine="540"/>
        <w:jc w:val="both"/>
      </w:pPr>
      <w:r>
        <w:t>В случае недостижения сторонами соглашения по возникшим разногласиям окончательное решение об утверждении графика отпусков принимается Председателем Следственного комитета (заместителем Председателя Следственного комитета - руководителем Главного военного следственного управления, руководителем следственного органа или образовательной организации Следственного комитета).</w:t>
      </w:r>
    </w:p>
    <w:p w:rsidR="00B50A5B" w:rsidRDefault="00B50A5B">
      <w:pPr>
        <w:pStyle w:val="ConsPlusNormal"/>
        <w:ind w:firstLine="540"/>
        <w:jc w:val="both"/>
      </w:pPr>
      <w:r>
        <w:t>3.2.6. Сотрудники, гражданские служащие и работники должны быть ознакомлены с графиками отпусков не позднее 15 января года, на который утверждены графики отпусков.</w:t>
      </w:r>
    </w:p>
    <w:p w:rsidR="00B50A5B" w:rsidRDefault="00B50A5B">
      <w:pPr>
        <w:pStyle w:val="ConsPlusNormal"/>
        <w:ind w:firstLine="540"/>
        <w:jc w:val="both"/>
      </w:pPr>
      <w:r>
        <w:t>3.2.7. Ознакомление сотрудников, гражданских служащих и работников с графиками отпусков осуществляется в следующем порядке.</w:t>
      </w:r>
    </w:p>
    <w:p w:rsidR="00B50A5B" w:rsidRDefault="00B50A5B">
      <w:pPr>
        <w:pStyle w:val="ConsPlusNormal"/>
        <w:ind w:firstLine="540"/>
        <w:jc w:val="both"/>
      </w:pPr>
      <w:r>
        <w:t>После утверждения графиков отпусков на следующий календарный год выписки из них направляются руководителям подразделений для ознакомления подчиненных сотрудников, гражданских служащих и работников под роспись:</w:t>
      </w:r>
    </w:p>
    <w:p w:rsidR="00B50A5B" w:rsidRDefault="00B50A5B">
      <w:pPr>
        <w:pStyle w:val="ConsPlusNormal"/>
        <w:ind w:firstLine="540"/>
        <w:jc w:val="both"/>
      </w:pPr>
      <w:r>
        <w:t>в центральном аппарате Следственного комитета (за исключением Главного военного следственного управления) - управлением кадров;</w:t>
      </w:r>
    </w:p>
    <w:p w:rsidR="00B50A5B" w:rsidRDefault="00B50A5B">
      <w:pPr>
        <w:pStyle w:val="ConsPlusNormal"/>
        <w:ind w:firstLine="540"/>
        <w:jc w:val="both"/>
      </w:pPr>
      <w:r>
        <w:t>в Главном военном следственном управлении - отделом кадров;</w:t>
      </w:r>
    </w:p>
    <w:p w:rsidR="00B50A5B" w:rsidRDefault="00B50A5B">
      <w:pPr>
        <w:pStyle w:val="ConsPlusNormal"/>
        <w:ind w:firstLine="540"/>
        <w:jc w:val="both"/>
      </w:pPr>
      <w:r>
        <w:t>в следственных органах или образовательных организациях Следственного комитета - кадровыми подразделениями.</w:t>
      </w:r>
    </w:p>
    <w:p w:rsidR="00B50A5B" w:rsidRDefault="00B50A5B">
      <w:pPr>
        <w:pStyle w:val="ConsPlusNormal"/>
        <w:ind w:firstLine="540"/>
        <w:jc w:val="both"/>
      </w:pPr>
      <w:r>
        <w:t xml:space="preserve">При получении выписок из графиков отпусков непосредственный руководитель ознакамливает подчиненных сотрудников, гражданских служащих и работников с датой начала ежегодного оплачиваемого отпуска под роспись в </w:t>
      </w:r>
      <w:hyperlink w:anchor="P328" w:history="1">
        <w:r>
          <w:rPr>
            <w:color w:val="0000FF"/>
          </w:rPr>
          <w:t>графе</w:t>
        </w:r>
      </w:hyperlink>
      <w:r>
        <w:t xml:space="preserve"> "Примечание".</w:t>
      </w:r>
    </w:p>
    <w:p w:rsidR="00B50A5B" w:rsidRDefault="00B50A5B">
      <w:pPr>
        <w:pStyle w:val="ConsPlusNormal"/>
        <w:ind w:firstLine="540"/>
        <w:jc w:val="both"/>
      </w:pPr>
      <w:r>
        <w:t>После ознакомления сотрудников, гражданских служащих и работников с выписками из графиков отпусков данные выписки с отметкой об ознакомлении в срок не позднее чем до 31 января года, на который утвержден график отпусков, возвращаются в управление кадров, отдел кадров или кадровое подразделение.</w:t>
      </w:r>
    </w:p>
    <w:p w:rsidR="00B50A5B" w:rsidRDefault="00B50A5B">
      <w:pPr>
        <w:pStyle w:val="ConsPlusNormal"/>
        <w:ind w:firstLine="540"/>
        <w:jc w:val="both"/>
      </w:pPr>
      <w:r>
        <w:t>3.2.8. Сотрудник, гражданский служащий или работник до начала отпуска направляет в управление кадров, отдел кадров или кадровое подразделение заявление о предоставлении отпуска (согласованное в соответствии с пунктом 3.5.1 настоящей Инструкции).</w:t>
      </w:r>
    </w:p>
    <w:p w:rsidR="00B50A5B" w:rsidRDefault="00B50A5B">
      <w:pPr>
        <w:pStyle w:val="ConsPlusNormal"/>
        <w:ind w:firstLine="540"/>
        <w:jc w:val="both"/>
      </w:pPr>
      <w:r>
        <w:t>В исключительных случаях сотрудник, гражданский служащий или работник могут ходатайствовать перед руководителем подразделения о переносе отпуска. При этом сотрудник, гражданский служащий или работник до начала ежегодного оплачиваемого отпуска направляет в кадровое подразделение заявление о переносе отпуска (согласованное в соответствии с пунктом 3.5.1 настоящей Инструкции) с указанием иного срока предоставления отпуска.</w:t>
      </w:r>
    </w:p>
    <w:p w:rsidR="00B50A5B" w:rsidRDefault="00B50A5B">
      <w:pPr>
        <w:pStyle w:val="ConsPlusNormal"/>
        <w:ind w:firstLine="540"/>
        <w:jc w:val="both"/>
      </w:pPr>
      <w:r>
        <w:t xml:space="preserve">3.3. Предоставление отпусков, предусмотренных в </w:t>
      </w:r>
      <w:hyperlink w:anchor="P66" w:history="1">
        <w:r>
          <w:rPr>
            <w:color w:val="0000FF"/>
          </w:rPr>
          <w:t>главе 2</w:t>
        </w:r>
      </w:hyperlink>
      <w:r>
        <w:t xml:space="preserve"> настоящей Инструкции, оформляется приказами за подписью:</w:t>
      </w:r>
    </w:p>
    <w:p w:rsidR="00B50A5B" w:rsidRDefault="00B50A5B">
      <w:pPr>
        <w:pStyle w:val="ConsPlusNormal"/>
        <w:ind w:firstLine="540"/>
        <w:jc w:val="both"/>
      </w:pPr>
      <w:bookmarkStart w:id="6" w:name="P162"/>
      <w:bookmarkEnd w:id="6"/>
      <w:r>
        <w:t xml:space="preserve">Председателя Следственного комитета - в отношении первого заместителя и заместителей </w:t>
      </w:r>
      <w:r>
        <w:lastRenderedPageBreak/>
        <w:t>Председателя Следственного комитета Российской Федерации, заместителя Председателя Следственного комитета - руководителя Главного военного следственного управления, старших помощников и помощников Председателя Следственного комитета по особым поручениям, старших помощников и помощников Председателя Следственного комитета, руководителей подразделений центрального аппарата и образовательных организаций Следственного комитета;</w:t>
      </w:r>
    </w:p>
    <w:p w:rsidR="00B50A5B" w:rsidRDefault="00B50A5B">
      <w:pPr>
        <w:pStyle w:val="ConsPlusNormal"/>
        <w:ind w:firstLine="540"/>
        <w:jc w:val="both"/>
      </w:pPr>
      <w:bookmarkStart w:id="7" w:name="P163"/>
      <w:bookmarkEnd w:id="7"/>
      <w:r>
        <w:t>заместителя Председателя Следственного комитета - руководителя Главного военного следственного управления - в отношении подчиненных сотрудников, гражданских служащих и работников;</w:t>
      </w:r>
    </w:p>
    <w:p w:rsidR="00B50A5B" w:rsidRDefault="00B50A5B">
      <w:pPr>
        <w:pStyle w:val="ConsPlusNormal"/>
        <w:ind w:firstLine="540"/>
        <w:jc w:val="both"/>
      </w:pPr>
      <w:r>
        <w:t xml:space="preserve">должностного лица, уполномоченного Председателем Следственного комитета, - в отношении сотрудников, гражданских служащих и работников центрального аппарата Следственного комитета (за исключением сотрудников, гражданских служащих и работников, указанных в </w:t>
      </w:r>
      <w:hyperlink w:anchor="P162" w:history="1">
        <w:r>
          <w:rPr>
            <w:color w:val="0000FF"/>
          </w:rPr>
          <w:t>абзаце втором</w:t>
        </w:r>
      </w:hyperlink>
      <w:r>
        <w:t xml:space="preserve"> и </w:t>
      </w:r>
      <w:hyperlink w:anchor="P163" w:history="1">
        <w:r>
          <w:rPr>
            <w:color w:val="0000FF"/>
          </w:rPr>
          <w:t>третьем</w:t>
        </w:r>
      </w:hyperlink>
      <w:r>
        <w:t xml:space="preserve"> настоящего пункта Инструкции), руководителей следственных органов Следственного комитета - при наличии согласия заместителя Председателя Следственного комитета в соответствии с распределением обязанностей;</w:t>
      </w:r>
    </w:p>
    <w:p w:rsidR="00B50A5B" w:rsidRDefault="00B50A5B">
      <w:pPr>
        <w:pStyle w:val="ConsPlusNormal"/>
        <w:ind w:firstLine="540"/>
        <w:jc w:val="both"/>
      </w:pPr>
      <w:r>
        <w:t>руководителя следственного органа Следственного комитета - в отношении подчиненных сотрудников, гражданских служащих и работников;</w:t>
      </w:r>
    </w:p>
    <w:p w:rsidR="00B50A5B" w:rsidRDefault="00B50A5B">
      <w:pPr>
        <w:pStyle w:val="ConsPlusNormal"/>
        <w:ind w:firstLine="540"/>
        <w:jc w:val="both"/>
      </w:pPr>
      <w:r>
        <w:t>руководителя образовательной организации Следственного комитета - в отношении подчиненных сотрудников, гражданских служащих и работников.</w:t>
      </w:r>
    </w:p>
    <w:p w:rsidR="00B50A5B" w:rsidRDefault="00B50A5B">
      <w:pPr>
        <w:pStyle w:val="ConsPlusNormal"/>
        <w:ind w:firstLine="540"/>
        <w:jc w:val="both"/>
      </w:pPr>
      <w:r>
        <w:t>3.4. Сотрудникам, убывающим в отпуск с выездом к месту проведения ежегодного оплачиваемого отпуска и обратно, оформляются отпускные удостоверения:</w:t>
      </w:r>
    </w:p>
    <w:p w:rsidR="00B50A5B" w:rsidRDefault="00B50A5B">
      <w:pPr>
        <w:pStyle w:val="ConsPlusNormal"/>
        <w:ind w:firstLine="540"/>
        <w:jc w:val="both"/>
      </w:pPr>
      <w:r>
        <w:t>в центральном аппарате Следственного комитета (за исключением Главного военного следственного управления) - управлением кадров;</w:t>
      </w:r>
    </w:p>
    <w:p w:rsidR="00B50A5B" w:rsidRDefault="00B50A5B">
      <w:pPr>
        <w:pStyle w:val="ConsPlusNormal"/>
        <w:ind w:firstLine="540"/>
        <w:jc w:val="both"/>
      </w:pPr>
      <w:r>
        <w:t>в Главном военном следственном управлении - отделом кадров;</w:t>
      </w:r>
    </w:p>
    <w:p w:rsidR="00B50A5B" w:rsidRDefault="00B50A5B">
      <w:pPr>
        <w:pStyle w:val="ConsPlusNormal"/>
        <w:ind w:firstLine="540"/>
        <w:jc w:val="both"/>
      </w:pPr>
      <w:r>
        <w:t>в следственных органах или образовательных организациях Следственного комитета - кадровым подразделением.</w:t>
      </w:r>
    </w:p>
    <w:p w:rsidR="00B50A5B" w:rsidRDefault="00B50A5B">
      <w:pPr>
        <w:pStyle w:val="ConsPlusNormal"/>
        <w:ind w:firstLine="540"/>
        <w:jc w:val="both"/>
      </w:pPr>
      <w:bookmarkStart w:id="8" w:name="P171"/>
      <w:bookmarkEnd w:id="8"/>
      <w:r>
        <w:t>3.5. Основанием для издания приказа о предоставлении отпуска сотрудникам, гражданским служащим и работникам Следственного комитета и выдачи отпускного удостоверения сотруднику является заявление на имя:</w:t>
      </w:r>
    </w:p>
    <w:p w:rsidR="00B50A5B" w:rsidRDefault="00B50A5B">
      <w:pPr>
        <w:pStyle w:val="ConsPlusNormal"/>
        <w:ind w:firstLine="540"/>
        <w:jc w:val="both"/>
      </w:pPr>
      <w:r>
        <w:t>Председателя Следственного комитета - сотрудников центрального аппарата Следственного комитета, руководителей следственных органов или образовательных организаций Следственного комитета (за исключением сотрудников военных следственных органов Следственного комитета);</w:t>
      </w:r>
    </w:p>
    <w:p w:rsidR="00B50A5B" w:rsidRDefault="00B50A5B">
      <w:pPr>
        <w:pStyle w:val="ConsPlusNormal"/>
        <w:ind w:firstLine="540"/>
        <w:jc w:val="both"/>
      </w:pPr>
      <w:r>
        <w:t>должностного лица, уполномоченного Председателем Следственного комитета, - гражданских служащих и работников центрального аппарата Следственного комитета (за исключением гражданских служащих Главного военного следственного управления);</w:t>
      </w:r>
    </w:p>
    <w:p w:rsidR="00B50A5B" w:rsidRDefault="00B50A5B">
      <w:pPr>
        <w:pStyle w:val="ConsPlusNormal"/>
        <w:ind w:firstLine="540"/>
        <w:jc w:val="both"/>
      </w:pPr>
      <w:bookmarkStart w:id="9" w:name="P174"/>
      <w:bookmarkEnd w:id="9"/>
      <w:r>
        <w:t>заместителя Председателя Следственного комитета - руководителя Главного военного следственного управления - сотрудников, гражданских служащих Главного военного следственного управления и руководителей военных следственных управлений Следственного комитета окружного звена;</w:t>
      </w:r>
    </w:p>
    <w:p w:rsidR="00B50A5B" w:rsidRDefault="00B50A5B">
      <w:pPr>
        <w:pStyle w:val="ConsPlusNormal"/>
        <w:ind w:firstLine="540"/>
        <w:jc w:val="both"/>
      </w:pPr>
      <w:r>
        <w:t>руководителя следственного органа или образовательной организации Следственного комитета - подчиненных сотрудников, гражданских служащих и работников. &lt;1&gt;</w:t>
      </w:r>
    </w:p>
    <w:p w:rsidR="00B50A5B" w:rsidRDefault="00B50A5B">
      <w:pPr>
        <w:pStyle w:val="ConsPlusNormal"/>
        <w:ind w:firstLine="540"/>
        <w:jc w:val="both"/>
      </w:pPr>
      <w:r>
        <w:t>--------------------------------</w:t>
      </w:r>
    </w:p>
    <w:p w:rsidR="00B50A5B" w:rsidRDefault="00B50A5B">
      <w:pPr>
        <w:pStyle w:val="ConsPlusNormal"/>
        <w:ind w:firstLine="540"/>
        <w:jc w:val="both"/>
      </w:pPr>
      <w:r>
        <w:t>&lt;1&gt; В таком же порядке оформляются: докладные записки руководителя подразделения следственного органа или образовательной организации Следственного комитета о возложении обязанностей, отзыве из отпуска; согласие работника с возложением обязанностей, отзывом из отпуска; заявления об изменении времени использования отпуска, переносе ежегодного оплачиваемого отпуска, отпуске с последующим увольнением.</w:t>
      </w:r>
    </w:p>
    <w:p w:rsidR="00B50A5B" w:rsidRDefault="00B50A5B">
      <w:pPr>
        <w:pStyle w:val="ConsPlusNormal"/>
        <w:ind w:firstLine="540"/>
        <w:jc w:val="both"/>
      </w:pPr>
    </w:p>
    <w:p w:rsidR="00B50A5B" w:rsidRDefault="00B50A5B">
      <w:pPr>
        <w:pStyle w:val="ConsPlusNormal"/>
        <w:ind w:firstLine="540"/>
        <w:jc w:val="both"/>
      </w:pPr>
      <w:r>
        <w:t xml:space="preserve">Заявление сотрудника, гражданского служащего или работника (за исключением первого заместителя Председателя Следственного комитета, заместителей Председателя Следственного комитета, заместителя Председателя Следственного комитета - руководителя Главного военного следственного управления, старших помощников Председателя Следственного комитета по особым поручениям и помощников Председателя Следственного комитета по особым поручениям, старших помощников и помощников Председателя Следственного комитета, </w:t>
      </w:r>
      <w:r>
        <w:lastRenderedPageBreak/>
        <w:t>помощников первого заместителя Председателя Следственного комитета и заместителей Председателя Следственного комитета по особым поручениям, руководителей подразделений центрального аппарата Следственного комитета Российской Федерации, непосредственное руководство которыми осуществляет Председатель Следственного комитета, руководителей образовательных организаций Следственного комитета) должно быть согласовано:</w:t>
      </w:r>
    </w:p>
    <w:p w:rsidR="00B50A5B" w:rsidRDefault="00B50A5B">
      <w:pPr>
        <w:pStyle w:val="ConsPlusNormal"/>
        <w:ind w:firstLine="540"/>
        <w:jc w:val="both"/>
      </w:pPr>
      <w:r>
        <w:t>с руководителем подразделения - в центральном аппарате Следственного комитета (за исключением Главного военного следственного управления);</w:t>
      </w:r>
    </w:p>
    <w:p w:rsidR="00B50A5B" w:rsidRDefault="00B50A5B">
      <w:pPr>
        <w:pStyle w:val="ConsPlusNormal"/>
        <w:ind w:firstLine="540"/>
        <w:jc w:val="both"/>
      </w:pPr>
      <w:r>
        <w:t>с непосредственным руководителем - в следственных органах или образовательных организациях Следственного комитета.</w:t>
      </w:r>
    </w:p>
    <w:p w:rsidR="00B50A5B" w:rsidRDefault="00B50A5B">
      <w:pPr>
        <w:pStyle w:val="ConsPlusNormal"/>
        <w:ind w:firstLine="540"/>
        <w:jc w:val="both"/>
      </w:pPr>
      <w:r>
        <w:t>Заявление первого заместителя Председателя Следственного комитета, заместителей Председателя Следственного комитета, заместителя Председателя Следственного комитета - руководителя Главного военного следственного управления, старших помощников Председателя Следственного комитета по особым поручениям и помощников Председателя Следственного комитета по особым поручениям, старших помощников и помощников Председателя Следственного комитета, руководителей подразделений центрального аппарата Следственного комитета, непосредственное руководство которыми осуществляет Председатель Следственного комитета, и руководителей образовательных организаций Следственного комитета должно быть согласовано с Председателем Следственного комитета.</w:t>
      </w:r>
    </w:p>
    <w:p w:rsidR="00B50A5B" w:rsidRDefault="00B50A5B">
      <w:pPr>
        <w:pStyle w:val="ConsPlusNormal"/>
        <w:ind w:firstLine="540"/>
        <w:jc w:val="both"/>
      </w:pPr>
      <w:r>
        <w:t xml:space="preserve">Заявление помощников первого заместителя Председателя Следственного комитета по особым поручениям, помощников заместителей Председателя Следственного комитета по особым поручениям, руководителей подразделений центрального аппарата Следственного комитета (за исключением указанных в </w:t>
      </w:r>
      <w:hyperlink w:anchor="P174" w:history="1">
        <w:r>
          <w:rPr>
            <w:color w:val="0000FF"/>
          </w:rPr>
          <w:t>абзаце четвертом</w:t>
        </w:r>
      </w:hyperlink>
      <w:r>
        <w:t xml:space="preserve"> настоящего пункта), руководителей следственных органов Следственного комитета (за исключением военных следственных органов Следственного комитета) должно быть согласовано с заместителем Председателя Следственного комитета в соответствии с распределением обязанностей.</w:t>
      </w:r>
    </w:p>
    <w:p w:rsidR="00B50A5B" w:rsidRDefault="00B50A5B">
      <w:pPr>
        <w:pStyle w:val="ConsPlusNormal"/>
        <w:ind w:firstLine="540"/>
        <w:jc w:val="both"/>
      </w:pPr>
      <w:r>
        <w:t>3.6. В заявлении на предоставление отпуска сотрудник, гражданский служащий или работник указывают даты начала и окончания отпуска; вид отпуска; необходимость выплаты материальной помощи (единовременной выплаты); информацию о намерении провести отпуск с выездом (без выезда) по территории Российской Федерации или (и) за ее пределы (при выезде за пределы территории Российской Федерации). Сотрудник указывает на необходимость оформления отпускного удостоверения.</w:t>
      </w:r>
    </w:p>
    <w:p w:rsidR="00B50A5B" w:rsidRDefault="00B50A5B">
      <w:pPr>
        <w:pStyle w:val="ConsPlusNormal"/>
        <w:ind w:firstLine="540"/>
        <w:jc w:val="both"/>
      </w:pPr>
      <w:r>
        <w:t xml:space="preserve">3.7. При возложении обязанностей временно отсутствующего в связи с убытием в отпуск сотрудника (гражданского служащего) на другого сотрудника (гражданского служащего) с заявлением о предоставлении ежегодного оплачиваемого отпуска в обязательном порядке направляется докладная записка руководителя подразделения о возложении обязанностей </w:t>
      </w:r>
      <w:hyperlink w:anchor="P753" w:history="1">
        <w:r>
          <w:rPr>
            <w:color w:val="0000FF"/>
          </w:rPr>
          <w:t>(приложение N 11)</w:t>
        </w:r>
      </w:hyperlink>
      <w:r>
        <w:t xml:space="preserve"> и согласие сотрудника (гражданского служащего) </w:t>
      </w:r>
      <w:hyperlink w:anchor="P794" w:history="1">
        <w:r>
          <w:rPr>
            <w:color w:val="0000FF"/>
          </w:rPr>
          <w:t>(приложение N 12)</w:t>
        </w:r>
      </w:hyperlink>
      <w:r>
        <w:t>, на которого предлагается возложить исполнение обязанностей.</w:t>
      </w:r>
    </w:p>
    <w:p w:rsidR="00B50A5B" w:rsidRDefault="00B50A5B">
      <w:pPr>
        <w:pStyle w:val="ConsPlusNormal"/>
        <w:ind w:firstLine="540"/>
        <w:jc w:val="both"/>
      </w:pPr>
      <w:r>
        <w:t>3.8. Выезд сотрудников, гражданских служащих или работников, допущенных или ранее допускавшихся к сведениям, составляющим государственную тайну, к месту проведения ежегодного оплачиваемого отпуска за пределами территории Российской Федерации осуществляется в порядке, установленном нормативными правовыми актами Российской Федерации.</w:t>
      </w:r>
    </w:p>
    <w:p w:rsidR="00B50A5B" w:rsidRDefault="00B50A5B">
      <w:pPr>
        <w:pStyle w:val="ConsPlusNormal"/>
        <w:ind w:firstLine="540"/>
        <w:jc w:val="both"/>
      </w:pPr>
      <w:r>
        <w:t>3.9. Контроль за своевременным и правильным предоставлением ежегодных оплачиваемых отпусков сотрудникам, гражданским служащим и работникам (их продлением или переносом) осуществляется:</w:t>
      </w:r>
    </w:p>
    <w:p w:rsidR="00B50A5B" w:rsidRDefault="00B50A5B">
      <w:pPr>
        <w:pStyle w:val="ConsPlusNormal"/>
        <w:ind w:firstLine="540"/>
        <w:jc w:val="both"/>
      </w:pPr>
      <w:r>
        <w:t>в центральном аппарате Следственного комитета (за исключением Главного военного следственного управления) - управлением кадров;</w:t>
      </w:r>
    </w:p>
    <w:p w:rsidR="00B50A5B" w:rsidRDefault="00B50A5B">
      <w:pPr>
        <w:pStyle w:val="ConsPlusNormal"/>
        <w:ind w:firstLine="540"/>
        <w:jc w:val="both"/>
      </w:pPr>
      <w:r>
        <w:t>в Главном военном следственном управлении - отделом кадров;</w:t>
      </w:r>
    </w:p>
    <w:p w:rsidR="00B50A5B" w:rsidRDefault="00B50A5B">
      <w:pPr>
        <w:pStyle w:val="ConsPlusNormal"/>
        <w:ind w:firstLine="540"/>
        <w:jc w:val="both"/>
      </w:pPr>
      <w:r>
        <w:t>в следственных органах или образовательных организациях Следственного комитета - кадровыми подразделениями.</w:t>
      </w:r>
    </w:p>
    <w:p w:rsidR="00B50A5B" w:rsidRDefault="00B50A5B">
      <w:pPr>
        <w:pStyle w:val="ConsPlusNormal"/>
        <w:ind w:firstLine="540"/>
        <w:jc w:val="both"/>
      </w:pPr>
      <w:r>
        <w:t xml:space="preserve">3.10. Продолжительность ежегодного оплачиваемого отпуска сотрудников увеличивается на количество суток, необходимое для проезда к месту проведения отпуска и обратно. Если ежегодный основной оплачиваемый отпуск сотрудникам предоставлен по частям, то время, необходимое для проезда к месту его использования и обратно, предоставляется один раз в </w:t>
      </w:r>
      <w:r>
        <w:lastRenderedPageBreak/>
        <w:t>календарный год &lt;1&gt;.</w:t>
      </w:r>
    </w:p>
    <w:p w:rsidR="00B50A5B" w:rsidRDefault="00B50A5B">
      <w:pPr>
        <w:pStyle w:val="ConsPlusNormal"/>
        <w:ind w:firstLine="540"/>
        <w:jc w:val="both"/>
      </w:pPr>
      <w:r>
        <w:t>--------------------------------</w:t>
      </w:r>
    </w:p>
    <w:p w:rsidR="00B50A5B" w:rsidRDefault="00B50A5B">
      <w:pPr>
        <w:pStyle w:val="ConsPlusNormal"/>
        <w:ind w:firstLine="540"/>
        <w:jc w:val="both"/>
      </w:pPr>
      <w:r>
        <w:t xml:space="preserve">&lt;1&gt; </w:t>
      </w:r>
      <w:hyperlink r:id="rId32" w:history="1">
        <w:r>
          <w:rPr>
            <w:color w:val="0000FF"/>
          </w:rPr>
          <w:t>Ст. 25</w:t>
        </w:r>
      </w:hyperlink>
      <w:r>
        <w:t xml:space="preserve"> Федерального закона от 28 декабря 2010 г. N 403-ФЗ "О Следственном комитете Российской Федерации" (Собрание законодательства Российской Федерации, 2011, N 1, ст. 15; 2013, N 7, ст. 607; 2016, N 1, ст. 55).</w:t>
      </w:r>
    </w:p>
    <w:p w:rsidR="00B50A5B" w:rsidRDefault="00B50A5B">
      <w:pPr>
        <w:pStyle w:val="ConsPlusNormal"/>
        <w:ind w:firstLine="540"/>
        <w:jc w:val="both"/>
      </w:pPr>
    </w:p>
    <w:p w:rsidR="00B50A5B" w:rsidRDefault="00B50A5B">
      <w:pPr>
        <w:pStyle w:val="ConsPlusNormal"/>
        <w:ind w:firstLine="540"/>
        <w:jc w:val="both"/>
      </w:pPr>
      <w:r>
        <w:t>При следовании в отпуск и обратно на личном транспорте время, затраченное сотрудником на проезд, исчисляется по расписанию движения железнодорожного (пассажирского) транспорта.</w:t>
      </w:r>
    </w:p>
    <w:p w:rsidR="00B50A5B" w:rsidRDefault="00B50A5B">
      <w:pPr>
        <w:pStyle w:val="ConsPlusNormal"/>
        <w:ind w:firstLine="540"/>
        <w:jc w:val="both"/>
      </w:pPr>
      <w:r>
        <w:t>Дополнительные дни к ежегодному оплачиваемому отпуску для следования к месту проведения отпуска и обратно предоставляются на основании приказа после возвращения сотрудника из отпуска с учетом фактического использования времени на дорогу и предъявления проездных документов. Общее количество времени в пути следования к месту проведения отпуска и обратно исчисляется в целых сутках. Количество часов за пределами целых суток округляется до целых суток.</w:t>
      </w:r>
    </w:p>
    <w:p w:rsidR="00B50A5B" w:rsidRDefault="00B50A5B">
      <w:pPr>
        <w:pStyle w:val="ConsPlusNormal"/>
        <w:ind w:firstLine="540"/>
        <w:jc w:val="both"/>
      </w:pPr>
      <w:r>
        <w:t>3.11. В случае временной нетрудоспособности сотрудника, гражданского служащего или работника во время ежегодных основного и дополнительного оплачиваемых отпусков продление (перенос) отпуска производится по заявлению сотрудника, гражданского служащего или работника (</w:t>
      </w:r>
      <w:hyperlink w:anchor="P834" w:history="1">
        <w:r>
          <w:rPr>
            <w:color w:val="0000FF"/>
          </w:rPr>
          <w:t>приложения N 13</w:t>
        </w:r>
      </w:hyperlink>
      <w:r>
        <w:t xml:space="preserve"> и </w:t>
      </w:r>
      <w:hyperlink w:anchor="P887" w:history="1">
        <w:r>
          <w:rPr>
            <w:color w:val="0000FF"/>
          </w:rPr>
          <w:t>N 14</w:t>
        </w:r>
      </w:hyperlink>
      <w:r>
        <w:t>) и на основании документа о временной нетрудоспособности.</w:t>
      </w:r>
    </w:p>
    <w:p w:rsidR="00B50A5B" w:rsidRDefault="00B50A5B">
      <w:pPr>
        <w:pStyle w:val="ConsPlusNormal"/>
        <w:ind w:firstLine="540"/>
        <w:jc w:val="both"/>
      </w:pPr>
      <w:r>
        <w:t xml:space="preserve">3.12. Отзыв сотрудника, гражданского служащего или работника из ежегодного оплачиваемого отпуска допускается с его согласия </w:t>
      </w:r>
      <w:hyperlink w:anchor="P937" w:history="1">
        <w:r>
          <w:rPr>
            <w:color w:val="0000FF"/>
          </w:rPr>
          <w:t>(приложение N 15)</w:t>
        </w:r>
      </w:hyperlink>
      <w:r>
        <w:t xml:space="preserve"> исключительно в случае служебной необходимости по мотивированной докладной записке руководителя подразделения </w:t>
      </w:r>
      <w:hyperlink w:anchor="P972" w:history="1">
        <w:r>
          <w:rPr>
            <w:color w:val="0000FF"/>
          </w:rPr>
          <w:t>(приложение N 16)</w:t>
        </w:r>
      </w:hyperlink>
      <w:r>
        <w:t xml:space="preserve"> (за исключением первого заместителя Председателя Следственного комитета, заместителей Председателя Следственного комитета, заместителя Председателя Следственного комитета - руководителя Главного военного следственного управления, старших помощников Председателя Следственного комитета по особым поручениям и помощников Председателя Следственного комитета по особым поручениям, старших помощников и помощников Председателя Следственного комитета, помощников первого заместителя и заместителей Председателя Следственного комитета по особым поручениям, руководителей подразделений центрального аппарата Следственного комитета или образовательных организаций Следственного комитета) и оформляется приказами за подписью:</w:t>
      </w:r>
    </w:p>
    <w:p w:rsidR="00B50A5B" w:rsidRDefault="00B50A5B">
      <w:pPr>
        <w:pStyle w:val="ConsPlusNormal"/>
        <w:ind w:firstLine="540"/>
        <w:jc w:val="both"/>
      </w:pPr>
      <w:bookmarkStart w:id="10" w:name="P199"/>
      <w:bookmarkEnd w:id="10"/>
      <w:r>
        <w:t>Председателя Следственного комитета - в отношении первого заместителя, заместителей Председателя Следственного комитета, заместителя Председателя Следственного комитета - руководителя Главного военного следственного управления, старших помощников Председателя Следственного комитета по особым поручениям и помощников Председателя Следственного комитета по особым поручениям, старших помощников и помощников Председателя Следственного комитета, руководителей подразделений центрального аппарата Следственного комитета - при наличии докладной записки заместителя Председателя Следственного комитета в соответствии с распределением обязанностей (за исключением руководителей подразделений центрального аппарата Следственного комитета, непосредственное руководство которыми осуществляет Председатель Следственного комитета), образовательных организаций Следственного комитета;</w:t>
      </w:r>
    </w:p>
    <w:p w:rsidR="00B50A5B" w:rsidRDefault="00B50A5B">
      <w:pPr>
        <w:pStyle w:val="ConsPlusNormal"/>
        <w:ind w:firstLine="540"/>
        <w:jc w:val="both"/>
      </w:pPr>
      <w:bookmarkStart w:id="11" w:name="P200"/>
      <w:bookmarkEnd w:id="11"/>
      <w:r>
        <w:t>заместителя Председателя Следственного комитета - руководителя Главного военного следственного управления - в отношении сотрудников, гражданских служащих или работников Главного военного следственного управления и руководителей военных следственных управлений Следственного комитета окружного звена;</w:t>
      </w:r>
    </w:p>
    <w:p w:rsidR="00B50A5B" w:rsidRDefault="00B50A5B">
      <w:pPr>
        <w:pStyle w:val="ConsPlusNormal"/>
        <w:ind w:firstLine="540"/>
        <w:jc w:val="both"/>
      </w:pPr>
      <w:r>
        <w:t xml:space="preserve">должностного лица, уполномоченного Председателем Следственного комитета - в отношении сотрудников, гражданских служащих и работников центрального аппарата Следственного комитета (за исключением сотрудников, указанных в </w:t>
      </w:r>
      <w:hyperlink w:anchor="P199" w:history="1">
        <w:r>
          <w:rPr>
            <w:color w:val="0000FF"/>
          </w:rPr>
          <w:t>абзаце втором</w:t>
        </w:r>
      </w:hyperlink>
      <w:r>
        <w:t xml:space="preserve"> и </w:t>
      </w:r>
      <w:hyperlink w:anchor="P200" w:history="1">
        <w:r>
          <w:rPr>
            <w:color w:val="0000FF"/>
          </w:rPr>
          <w:t>третьем</w:t>
        </w:r>
      </w:hyperlink>
      <w:r>
        <w:t xml:space="preserve"> настоящего пункта Инструкции), руководителей следственных органов Следственного комитета - при наличии докладной записки заместителя Председателя Следственного комитета в соответствии с распределением обязанностей;</w:t>
      </w:r>
    </w:p>
    <w:p w:rsidR="00B50A5B" w:rsidRDefault="00B50A5B">
      <w:pPr>
        <w:pStyle w:val="ConsPlusNormal"/>
        <w:ind w:firstLine="540"/>
        <w:jc w:val="both"/>
      </w:pPr>
      <w:r>
        <w:t>руководителя следственного органа или образовательной организации - в отношении подчиненных сотрудников, гражданских служащих и работников.</w:t>
      </w:r>
    </w:p>
    <w:p w:rsidR="00B50A5B" w:rsidRDefault="00B50A5B">
      <w:pPr>
        <w:pStyle w:val="ConsPlusNormal"/>
        <w:ind w:firstLine="540"/>
        <w:jc w:val="both"/>
      </w:pPr>
      <w:r>
        <w:t xml:space="preserve">Неиспользованная в связи с отзывом часть ежегодного оплачиваемого отпуска </w:t>
      </w:r>
      <w:r>
        <w:lastRenderedPageBreak/>
        <w:t xml:space="preserve">предоставляется по заявлению сотрудника, гражданского служащего или работника </w:t>
      </w:r>
      <w:hyperlink w:anchor="P1020" w:history="1">
        <w:r>
          <w:rPr>
            <w:color w:val="0000FF"/>
          </w:rPr>
          <w:t>(приложение N 17)</w:t>
        </w:r>
      </w:hyperlink>
      <w:r>
        <w:t xml:space="preserve"> в удобное для них время в течение текущего рабочего года или с согласия работника присоединяется к ежегодному оплачиваемому отпуску за следующий рабочий период. При этом отпуск должен быть использован не позднее 12 месяцев после окончания того рабочего года, за который он предоставляется &lt;1&gt;.</w:t>
      </w:r>
    </w:p>
    <w:p w:rsidR="00B50A5B" w:rsidRDefault="00B50A5B">
      <w:pPr>
        <w:pStyle w:val="ConsPlusNormal"/>
        <w:ind w:firstLine="540"/>
        <w:jc w:val="both"/>
      </w:pPr>
      <w:r>
        <w:t>--------------------------------</w:t>
      </w:r>
    </w:p>
    <w:p w:rsidR="00B50A5B" w:rsidRDefault="00B50A5B">
      <w:pPr>
        <w:pStyle w:val="ConsPlusNormal"/>
        <w:ind w:firstLine="540"/>
        <w:jc w:val="both"/>
      </w:pPr>
      <w:r>
        <w:t xml:space="preserve">&lt;1&gt; </w:t>
      </w:r>
      <w:hyperlink r:id="rId33" w:history="1">
        <w:r>
          <w:rPr>
            <w:color w:val="0000FF"/>
          </w:rPr>
          <w:t>Ст. ст. 124</w:t>
        </w:r>
      </w:hyperlink>
      <w:r>
        <w:t xml:space="preserve">, </w:t>
      </w:r>
      <w:hyperlink r:id="rId34" w:history="1">
        <w:r>
          <w:rPr>
            <w:color w:val="0000FF"/>
          </w:rPr>
          <w:t>125</w:t>
        </w:r>
      </w:hyperlink>
      <w:r>
        <w:t xml:space="preserve"> Трудового кодекса Российской Федерации (Собрание законодательства Российской Федерации, 2002, N 1, ст. 3; 2006, N 27, ст. 2878; 2016, N 27, ст. 4280).</w:t>
      </w:r>
    </w:p>
    <w:p w:rsidR="00B50A5B" w:rsidRDefault="00B50A5B">
      <w:pPr>
        <w:pStyle w:val="ConsPlusNormal"/>
        <w:ind w:firstLine="540"/>
        <w:jc w:val="both"/>
      </w:pPr>
    </w:p>
    <w:p w:rsidR="00B50A5B" w:rsidRDefault="00B50A5B">
      <w:pPr>
        <w:pStyle w:val="ConsPlusNormal"/>
        <w:ind w:firstLine="540"/>
        <w:jc w:val="both"/>
      </w:pPr>
      <w:r>
        <w:t>3.13. При увольнении сотруднику, гражданскому служащему или работнику выплачивается денежная компенсация за все неиспользованные отпуска.</w:t>
      </w:r>
    </w:p>
    <w:p w:rsidR="00B50A5B" w:rsidRDefault="00B50A5B">
      <w:pPr>
        <w:pStyle w:val="ConsPlusNormal"/>
        <w:ind w:firstLine="540"/>
        <w:jc w:val="both"/>
      </w:pPr>
      <w:r>
        <w:t xml:space="preserve">По письменному заявлению сотрудника, гражданского служащего или работника </w:t>
      </w:r>
      <w:hyperlink w:anchor="P1076" w:history="1">
        <w:r>
          <w:rPr>
            <w:color w:val="0000FF"/>
          </w:rPr>
          <w:t>(приложение N 18)</w:t>
        </w:r>
      </w:hyperlink>
      <w:r>
        <w:t xml:space="preserve"> неиспользованные отпуска могут быть предоставлены ему с последующим увольнением (за исключением случаев увольнения за виновные действия). Днем увольнения считается последний день отпуска.</w:t>
      </w:r>
    </w:p>
    <w:p w:rsidR="00B50A5B" w:rsidRDefault="00B50A5B">
      <w:pPr>
        <w:pStyle w:val="ConsPlusNormal"/>
        <w:ind w:firstLine="540"/>
        <w:jc w:val="both"/>
      </w:pPr>
      <w:r>
        <w:t>При увольнении в связи с истечением срока трудового договора (служебного контракта) отпуск с последующим увольнением может предоставляться тогда, когда время отпуска полностью или частично выходит за пределы срока трудового договора (служебного контракта). В этом случае днем увольнения также считается последний день отпуска.</w:t>
      </w:r>
    </w:p>
    <w:p w:rsidR="00B50A5B" w:rsidRDefault="00B50A5B">
      <w:pPr>
        <w:pStyle w:val="ConsPlusNormal"/>
        <w:ind w:firstLine="540"/>
        <w:jc w:val="both"/>
      </w:pPr>
      <w:r>
        <w:t xml:space="preserve">В случае предоставления отпуска с последующим увольнением при расторжении трудового договора (служебного контракта) по инициативе сотрудника, гражданского служащего или работника они имеют право отозвать свое заявление об увольнении </w:t>
      </w:r>
      <w:hyperlink w:anchor="P1128" w:history="1">
        <w:r>
          <w:rPr>
            <w:color w:val="0000FF"/>
          </w:rPr>
          <w:t>(приложение N 19)</w:t>
        </w:r>
      </w:hyperlink>
      <w:r>
        <w:t xml:space="preserve"> до дня начала отпуска, если на его место не приглашен в порядке перевода другой сотрудник, гражданский служащий или работник.</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1</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12" w:name="P223"/>
      <w:bookmarkEnd w:id="12"/>
      <w:r>
        <w:t>РЕКОМЕНДУЕМЫЙ ОБРАЗЕЦ ЗАЯВЛЕНИЯ</w:t>
      </w:r>
    </w:p>
    <w:p w:rsidR="00B50A5B" w:rsidRDefault="00B50A5B">
      <w:pPr>
        <w:pStyle w:val="ConsPlusNormal"/>
        <w:jc w:val="center"/>
      </w:pPr>
      <w:r>
        <w:t>О ПРЕДОСТАВЛЕНИИ ЕЖЕГОДНОГО ОПЛАЧИВАЕМОГО ОТПУСКА</w:t>
      </w:r>
    </w:p>
    <w:p w:rsidR="00B50A5B" w:rsidRDefault="00B50A5B">
      <w:pPr>
        <w:pStyle w:val="ConsPlusNormal"/>
        <w:ind w:firstLine="540"/>
        <w:jc w:val="both"/>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p>
    <w:p w:rsidR="00B50A5B" w:rsidRDefault="00B50A5B">
      <w:pPr>
        <w:pStyle w:val="ConsPlusNonformat"/>
        <w:jc w:val="both"/>
      </w:pPr>
      <w:r>
        <w:t xml:space="preserve">    Прошу  предоставить мне ежегодный оплачиваемый отпуск за рабочий период</w:t>
      </w:r>
    </w:p>
    <w:p w:rsidR="00B50A5B" w:rsidRDefault="00B50A5B">
      <w:pPr>
        <w:pStyle w:val="ConsPlusNonformat"/>
        <w:jc w:val="both"/>
      </w:pPr>
      <w:r>
        <w:t>___________ - __________ гг. продолжительностью __________ календарных дней</w:t>
      </w:r>
    </w:p>
    <w:p w:rsidR="00B50A5B" w:rsidRDefault="00B50A5B">
      <w:pPr>
        <w:pStyle w:val="ConsPlusNonformat"/>
        <w:jc w:val="both"/>
      </w:pPr>
      <w:r>
        <w:t>(указать рабочий период)</w:t>
      </w:r>
    </w:p>
    <w:p w:rsidR="00B50A5B" w:rsidRDefault="00B50A5B">
      <w:pPr>
        <w:pStyle w:val="ConsPlusNonformat"/>
        <w:jc w:val="both"/>
      </w:pPr>
      <w:r>
        <w:t>и  дополнительный  оплачиваемый  отпуск  за  ненормированный  рабочий  день</w:t>
      </w:r>
    </w:p>
    <w:p w:rsidR="00B50A5B" w:rsidRDefault="00B50A5B">
      <w:pPr>
        <w:pStyle w:val="ConsPlusNonformat"/>
        <w:jc w:val="both"/>
      </w:pPr>
      <w:r>
        <w:t>за рабочий  период _______ - ______ гг. продолжительностью ____ календарных</w:t>
      </w:r>
    </w:p>
    <w:p w:rsidR="00B50A5B" w:rsidRDefault="00B50A5B">
      <w:pPr>
        <w:pStyle w:val="ConsPlusNonformat"/>
        <w:jc w:val="both"/>
      </w:pPr>
      <w:r>
        <w:lastRenderedPageBreak/>
        <w:t xml:space="preserve">                   (указать рабочий</w:t>
      </w:r>
    </w:p>
    <w:p w:rsidR="00B50A5B" w:rsidRDefault="00B50A5B">
      <w:pPr>
        <w:pStyle w:val="ConsPlusNonformat"/>
        <w:jc w:val="both"/>
      </w:pPr>
      <w:r>
        <w:t xml:space="preserve">                       период)</w:t>
      </w:r>
    </w:p>
    <w:p w:rsidR="00B50A5B" w:rsidRDefault="00B50A5B">
      <w:pPr>
        <w:pStyle w:val="ConsPlusNonformat"/>
        <w:jc w:val="both"/>
      </w:pPr>
      <w:r>
        <w:t xml:space="preserve">дней с _____ по _____ </w:t>
      </w:r>
      <w:hyperlink w:anchor="P265" w:history="1">
        <w:r>
          <w:rPr>
            <w:color w:val="0000FF"/>
          </w:rPr>
          <w:t>&lt;1&gt;</w:t>
        </w:r>
      </w:hyperlink>
      <w:r>
        <w:t xml:space="preserve"> с выплатой (без выплаты) материальной помощи </w:t>
      </w:r>
      <w:hyperlink w:anchor="P267" w:history="1">
        <w:r>
          <w:rPr>
            <w:color w:val="0000FF"/>
          </w:rPr>
          <w:t>&lt;2&gt;</w:t>
        </w:r>
      </w:hyperlink>
      <w:r>
        <w:t>.</w:t>
      </w:r>
    </w:p>
    <w:p w:rsidR="00B50A5B" w:rsidRDefault="00B50A5B">
      <w:pPr>
        <w:pStyle w:val="ConsPlusNonformat"/>
        <w:jc w:val="both"/>
      </w:pPr>
      <w:r>
        <w:t xml:space="preserve">     Отпуск  планирую   провести  с  выездом  (без  выезда)  по  территории</w:t>
      </w:r>
    </w:p>
    <w:p w:rsidR="00B50A5B" w:rsidRDefault="00B50A5B">
      <w:pPr>
        <w:pStyle w:val="ConsPlusNonformat"/>
        <w:jc w:val="both"/>
      </w:pPr>
      <w:r>
        <w:t>Российской Федерации (и (или) за пределы территории  Российской  Федерации)</w:t>
      </w:r>
    </w:p>
    <w:p w:rsidR="00B50A5B" w:rsidRDefault="00B50A5B">
      <w:pPr>
        <w:pStyle w:val="ConsPlusNonformat"/>
        <w:jc w:val="both"/>
      </w:pPr>
      <w:hyperlink w:anchor="P268" w:history="1">
        <w:r>
          <w:rPr>
            <w:color w:val="0000FF"/>
          </w:rPr>
          <w:t>&lt;3&gt;</w:t>
        </w:r>
      </w:hyperlink>
      <w:r>
        <w:t>.</w:t>
      </w:r>
    </w:p>
    <w:p w:rsidR="00B50A5B" w:rsidRDefault="00B50A5B">
      <w:pPr>
        <w:pStyle w:val="ConsPlusNonformat"/>
        <w:jc w:val="both"/>
      </w:pPr>
      <w:r>
        <w:t xml:space="preserve">    Прошу оформить отпускное удостоверение </w:t>
      </w:r>
      <w:hyperlink w:anchor="P269" w:history="1">
        <w:r>
          <w:rPr>
            <w:color w:val="0000FF"/>
          </w:rPr>
          <w:t>&lt;4&gt;</w:t>
        </w:r>
      </w:hyperlink>
      <w:r>
        <w:t>.</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nformat"/>
        <w:jc w:val="both"/>
      </w:pPr>
    </w:p>
    <w:p w:rsidR="00B50A5B" w:rsidRDefault="00B50A5B">
      <w:pPr>
        <w:pStyle w:val="ConsPlusNonformat"/>
        <w:jc w:val="both"/>
      </w:pPr>
      <w:r>
        <w:t>СОГЛАСОВАНО</w:t>
      </w:r>
    </w:p>
    <w:p w:rsidR="00B50A5B" w:rsidRDefault="00B50A5B">
      <w:pPr>
        <w:pStyle w:val="ConsPlusNonformat"/>
        <w:jc w:val="both"/>
      </w:pPr>
    </w:p>
    <w:p w:rsidR="00B50A5B" w:rsidRDefault="00B50A5B">
      <w:pPr>
        <w:pStyle w:val="ConsPlusNonformat"/>
        <w:jc w:val="both"/>
      </w:pPr>
      <w:r>
        <w:t xml:space="preserve">Руководитель подразделения </w:t>
      </w:r>
      <w:hyperlink w:anchor="P270" w:history="1">
        <w:r>
          <w:rPr>
            <w:color w:val="0000FF"/>
          </w:rPr>
          <w:t>&lt;5&gt;</w:t>
        </w:r>
      </w:hyperlink>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rmal"/>
        <w:ind w:firstLine="540"/>
        <w:jc w:val="both"/>
      </w:pPr>
    </w:p>
    <w:p w:rsidR="00B50A5B" w:rsidRDefault="00B50A5B">
      <w:pPr>
        <w:pStyle w:val="ConsPlusNormal"/>
        <w:ind w:firstLine="540"/>
        <w:jc w:val="both"/>
      </w:pPr>
      <w:r>
        <w:t>--------------------------------</w:t>
      </w:r>
    </w:p>
    <w:p w:rsidR="00B50A5B" w:rsidRDefault="00B50A5B">
      <w:pPr>
        <w:pStyle w:val="ConsPlusNormal"/>
        <w:ind w:firstLine="540"/>
        <w:jc w:val="both"/>
      </w:pPr>
      <w:bookmarkStart w:id="13" w:name="P265"/>
      <w:bookmarkEnd w:id="13"/>
      <w:r>
        <w:t>&lt;1&gt; В случаях, когда сотрудник, гражданский служащий или работник Следственного комитета Российской Федерации не располагает информацией об имеющемся количестве неиспользованных календарных дней отпуска за соответствующий период работы, рекомендуется следующая форма написания текста:</w:t>
      </w:r>
    </w:p>
    <w:p w:rsidR="00B50A5B" w:rsidRDefault="00B50A5B">
      <w:pPr>
        <w:pStyle w:val="ConsPlusNormal"/>
        <w:ind w:firstLine="540"/>
        <w:jc w:val="both"/>
      </w:pPr>
      <w:r>
        <w:t>"Прошу предоставить мне ежегодный оплачиваемый отпуск за ранее отработанное время с _____ по _____".</w:t>
      </w:r>
    </w:p>
    <w:p w:rsidR="00B50A5B" w:rsidRDefault="00B50A5B">
      <w:pPr>
        <w:pStyle w:val="ConsPlusNormal"/>
        <w:ind w:firstLine="540"/>
        <w:jc w:val="both"/>
      </w:pPr>
      <w:bookmarkStart w:id="14" w:name="P267"/>
      <w:bookmarkEnd w:id="14"/>
      <w:r>
        <w:t>&lt;2&gt; Для федеральных государственных гражданских служащих Следственного комитета Российской Федерации - единовременная выплата.</w:t>
      </w:r>
    </w:p>
    <w:p w:rsidR="00B50A5B" w:rsidRDefault="00B50A5B">
      <w:pPr>
        <w:pStyle w:val="ConsPlusNormal"/>
        <w:ind w:firstLine="540"/>
        <w:jc w:val="both"/>
      </w:pPr>
      <w:bookmarkStart w:id="15" w:name="P268"/>
      <w:bookmarkEnd w:id="15"/>
      <w:r>
        <w:t>&lt;3&gt; Заполняется в случае необходимости.</w:t>
      </w:r>
    </w:p>
    <w:p w:rsidR="00B50A5B" w:rsidRDefault="00B50A5B">
      <w:pPr>
        <w:pStyle w:val="ConsPlusNormal"/>
        <w:ind w:firstLine="540"/>
        <w:jc w:val="both"/>
      </w:pPr>
      <w:bookmarkStart w:id="16" w:name="P269"/>
      <w:bookmarkEnd w:id="16"/>
      <w:r>
        <w:t>&lt;4&gt; Заполняется в случае необходимости.</w:t>
      </w:r>
    </w:p>
    <w:p w:rsidR="00B50A5B" w:rsidRDefault="00B50A5B">
      <w:pPr>
        <w:pStyle w:val="ConsPlusNormal"/>
        <w:ind w:firstLine="540"/>
        <w:jc w:val="both"/>
      </w:pPr>
      <w:bookmarkStart w:id="17" w:name="P270"/>
      <w:bookmarkEnd w:id="17"/>
      <w:r>
        <w:t>&lt;5&gt; Согласовывается в соответствии с пунктом 3.5.1 настоящей Инструкции.</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2</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18" w:name="P283"/>
      <w:bookmarkEnd w:id="18"/>
      <w:r>
        <w:t>РЕКОМЕНДУЕМЫЙ ОБРАЗЕЦ ГРАФИКА ОТПУСКОВ</w:t>
      </w:r>
    </w:p>
    <w:p w:rsidR="00B50A5B" w:rsidRDefault="00B50A5B">
      <w:pPr>
        <w:pStyle w:val="ConsPlusNormal"/>
        <w:ind w:firstLine="540"/>
        <w:jc w:val="both"/>
      </w:pPr>
    </w:p>
    <w:p w:rsidR="00B50A5B" w:rsidRDefault="00B50A5B">
      <w:pPr>
        <w:pStyle w:val="ConsPlusNonformat"/>
        <w:jc w:val="both"/>
      </w:pPr>
      <w:r>
        <w:t xml:space="preserve">                     НАИМЕНОВАНИЕ СЛЕДСТВЕННОГО ОРГАНА</w:t>
      </w:r>
    </w:p>
    <w:p w:rsidR="00B50A5B" w:rsidRDefault="00B50A5B">
      <w:pPr>
        <w:pStyle w:val="ConsPlusNonformat"/>
        <w:jc w:val="both"/>
      </w:pPr>
      <w:r>
        <w:t xml:space="preserve">                СЛЕДСТВЕННОГО КОМИТЕТА РОССИЙСКОЙ ФЕДЕРАЦИИ</w:t>
      </w:r>
    </w:p>
    <w:p w:rsidR="00B50A5B" w:rsidRDefault="00B50A5B">
      <w:pPr>
        <w:pStyle w:val="ConsPlusNonformat"/>
        <w:jc w:val="both"/>
      </w:pPr>
    </w:p>
    <w:p w:rsidR="00B50A5B" w:rsidRDefault="00B50A5B">
      <w:pPr>
        <w:pStyle w:val="ConsPlusNonformat"/>
        <w:jc w:val="both"/>
      </w:pPr>
      <w:r>
        <w:t xml:space="preserve">                                                 УТВЕРЖДАЮ</w:t>
      </w:r>
    </w:p>
    <w:p w:rsidR="00B50A5B" w:rsidRDefault="00B50A5B">
      <w:pPr>
        <w:pStyle w:val="ConsPlusNonformat"/>
        <w:jc w:val="both"/>
      </w:pPr>
    </w:p>
    <w:p w:rsidR="00B50A5B" w:rsidRDefault="00B50A5B">
      <w:pPr>
        <w:pStyle w:val="ConsPlusNonformat"/>
        <w:jc w:val="both"/>
      </w:pPr>
      <w:r>
        <w:t>мнение выборного органа                         (наименование должности</w:t>
      </w:r>
    </w:p>
    <w:p w:rsidR="00B50A5B" w:rsidRDefault="00B50A5B">
      <w:pPr>
        <w:pStyle w:val="ConsPlusNonformat"/>
        <w:jc w:val="both"/>
      </w:pPr>
      <w:r>
        <w:t>(профсоюзный комитет)                           (оформляется в соответствии</w:t>
      </w:r>
    </w:p>
    <w:p w:rsidR="00B50A5B" w:rsidRDefault="00B50A5B">
      <w:pPr>
        <w:pStyle w:val="ConsPlusNonformat"/>
        <w:jc w:val="both"/>
      </w:pPr>
      <w:r>
        <w:t xml:space="preserve">от "__" _____ 20__ г. N ___ учтено              с </w:t>
      </w:r>
      <w:hyperlink w:anchor="P122" w:history="1">
        <w:r>
          <w:rPr>
            <w:color w:val="0000FF"/>
          </w:rPr>
          <w:t>разделом III</w:t>
        </w:r>
      </w:hyperlink>
      <w:r>
        <w:t xml:space="preserve"> Инструкции)</w:t>
      </w:r>
    </w:p>
    <w:p w:rsidR="00B50A5B" w:rsidRDefault="00B50A5B">
      <w:pPr>
        <w:pStyle w:val="ConsPlusNonformat"/>
        <w:jc w:val="both"/>
      </w:pPr>
    </w:p>
    <w:p w:rsidR="00B50A5B" w:rsidRDefault="00B50A5B">
      <w:pPr>
        <w:pStyle w:val="ConsPlusNonformat"/>
        <w:jc w:val="both"/>
      </w:pPr>
      <w:r>
        <w:t xml:space="preserve">           ГРАФИК ОЧЕРЕДНОСТИ ПРЕДОСТАВЛЕНИЯ             специальное звание</w:t>
      </w:r>
    </w:p>
    <w:p w:rsidR="00B50A5B" w:rsidRDefault="00B50A5B">
      <w:pPr>
        <w:pStyle w:val="ConsPlusNonformat"/>
        <w:jc w:val="both"/>
      </w:pPr>
      <w:r>
        <w:t xml:space="preserve">            ЕЖЕГОДНЫХ ОПЛАЧИВАЕМЫХ ОТПУСКОВ            _________ (инициалы,</w:t>
      </w:r>
    </w:p>
    <w:p w:rsidR="00B50A5B" w:rsidRDefault="00B50A5B">
      <w:pPr>
        <w:pStyle w:val="ConsPlusNonformat"/>
        <w:jc w:val="both"/>
      </w:pPr>
      <w:r>
        <w:t xml:space="preserve">    _______________________________________________    (подпись)   фамилия)</w:t>
      </w:r>
    </w:p>
    <w:p w:rsidR="00B50A5B" w:rsidRDefault="00B50A5B">
      <w:pPr>
        <w:pStyle w:val="ConsPlusNonformat"/>
        <w:jc w:val="both"/>
      </w:pPr>
      <w:r>
        <w:t xml:space="preserve">           (указывается категория должностей</w:t>
      </w:r>
    </w:p>
    <w:p w:rsidR="00B50A5B" w:rsidRDefault="00B50A5B">
      <w:pPr>
        <w:pStyle w:val="ConsPlusNonformat"/>
        <w:jc w:val="both"/>
      </w:pPr>
      <w:r>
        <w:lastRenderedPageBreak/>
        <w:t xml:space="preserve">    (сотрудники, гражданские служащие или работники</w:t>
      </w:r>
    </w:p>
    <w:p w:rsidR="00B50A5B" w:rsidRDefault="00B50A5B">
      <w:pPr>
        <w:pStyle w:val="ConsPlusNonformat"/>
        <w:jc w:val="both"/>
      </w:pPr>
      <w:r>
        <w:t xml:space="preserve">      Следственного комитета Российской Федерации)</w:t>
      </w:r>
    </w:p>
    <w:p w:rsidR="00B50A5B" w:rsidRDefault="00B50A5B">
      <w:pPr>
        <w:pStyle w:val="ConsPlusNonformat"/>
        <w:jc w:val="both"/>
      </w:pPr>
      <w:r>
        <w:t xml:space="preserve">      СЛЕДСТВЕННОГО КОМИТЕТА РОССИЙСКОЙ ФЕДЕРАЦИИ</w:t>
      </w:r>
    </w:p>
    <w:p w:rsidR="00B50A5B" w:rsidRDefault="00B50A5B">
      <w:pPr>
        <w:pStyle w:val="ConsPlusNonformat"/>
        <w:jc w:val="both"/>
      </w:pPr>
      <w:r>
        <w:t xml:space="preserve">                      НА 20__ ГОД                        "__" _____ 20__ г.</w:t>
      </w:r>
    </w:p>
    <w:p w:rsidR="00B50A5B" w:rsidRDefault="00B50A5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
        <w:gridCol w:w="938"/>
        <w:gridCol w:w="1616"/>
        <w:gridCol w:w="1260"/>
        <w:gridCol w:w="946"/>
        <w:gridCol w:w="858"/>
        <w:gridCol w:w="540"/>
        <w:gridCol w:w="540"/>
        <w:gridCol w:w="577"/>
        <w:gridCol w:w="572"/>
        <w:gridCol w:w="475"/>
        <w:gridCol w:w="360"/>
      </w:tblGrid>
      <w:tr w:rsidR="00B50A5B">
        <w:tc>
          <w:tcPr>
            <w:tcW w:w="382" w:type="dxa"/>
            <w:vMerge w:val="restart"/>
          </w:tcPr>
          <w:p w:rsidR="00B50A5B" w:rsidRDefault="00B50A5B">
            <w:pPr>
              <w:pStyle w:val="ConsPlusNormal"/>
              <w:jc w:val="center"/>
            </w:pPr>
            <w:r>
              <w:t>N п/п</w:t>
            </w:r>
          </w:p>
        </w:tc>
        <w:tc>
          <w:tcPr>
            <w:tcW w:w="938" w:type="dxa"/>
            <w:vMerge w:val="restart"/>
          </w:tcPr>
          <w:p w:rsidR="00B50A5B" w:rsidRDefault="00B50A5B">
            <w:pPr>
              <w:pStyle w:val="ConsPlusNormal"/>
              <w:jc w:val="center"/>
            </w:pPr>
            <w:r>
              <w:t>Подразделение</w:t>
            </w:r>
          </w:p>
        </w:tc>
        <w:tc>
          <w:tcPr>
            <w:tcW w:w="1616" w:type="dxa"/>
            <w:vMerge w:val="restart"/>
          </w:tcPr>
          <w:p w:rsidR="00B50A5B" w:rsidRDefault="00B50A5B">
            <w:pPr>
              <w:pStyle w:val="ConsPlusNormal"/>
              <w:jc w:val="center"/>
            </w:pPr>
            <w:r>
              <w:t>Должность (специальность, профессия) по штатному расписанию, штату</w:t>
            </w:r>
          </w:p>
        </w:tc>
        <w:tc>
          <w:tcPr>
            <w:tcW w:w="1260" w:type="dxa"/>
            <w:vMerge w:val="restart"/>
          </w:tcPr>
          <w:p w:rsidR="00B50A5B" w:rsidRDefault="00B50A5B">
            <w:pPr>
              <w:pStyle w:val="ConsPlusNormal"/>
              <w:jc w:val="center"/>
            </w:pPr>
            <w:r>
              <w:t>Фамилия, имя, отчество (при наличии)</w:t>
            </w:r>
          </w:p>
        </w:tc>
        <w:tc>
          <w:tcPr>
            <w:tcW w:w="946" w:type="dxa"/>
            <w:vMerge w:val="restart"/>
          </w:tcPr>
          <w:p w:rsidR="00B50A5B" w:rsidRDefault="00B50A5B">
            <w:pPr>
              <w:pStyle w:val="ConsPlusNormal"/>
              <w:jc w:val="center"/>
            </w:pPr>
            <w:r>
              <w:t>Табельный номер</w:t>
            </w:r>
          </w:p>
        </w:tc>
        <w:tc>
          <w:tcPr>
            <w:tcW w:w="3922" w:type="dxa"/>
            <w:gridSpan w:val="7"/>
          </w:tcPr>
          <w:p w:rsidR="00B50A5B" w:rsidRDefault="00B50A5B">
            <w:pPr>
              <w:pStyle w:val="ConsPlusNormal"/>
              <w:jc w:val="center"/>
            </w:pPr>
            <w:r>
              <w:t>ОТПУСК</w:t>
            </w:r>
          </w:p>
        </w:tc>
      </w:tr>
      <w:tr w:rsidR="00B50A5B">
        <w:tc>
          <w:tcPr>
            <w:tcW w:w="382" w:type="dxa"/>
            <w:vMerge/>
          </w:tcPr>
          <w:p w:rsidR="00B50A5B" w:rsidRDefault="00B50A5B"/>
        </w:tc>
        <w:tc>
          <w:tcPr>
            <w:tcW w:w="938" w:type="dxa"/>
            <w:vMerge/>
          </w:tcPr>
          <w:p w:rsidR="00B50A5B" w:rsidRDefault="00B50A5B"/>
        </w:tc>
        <w:tc>
          <w:tcPr>
            <w:tcW w:w="1616" w:type="dxa"/>
            <w:vMerge/>
          </w:tcPr>
          <w:p w:rsidR="00B50A5B" w:rsidRDefault="00B50A5B"/>
        </w:tc>
        <w:tc>
          <w:tcPr>
            <w:tcW w:w="1260" w:type="dxa"/>
            <w:vMerge/>
          </w:tcPr>
          <w:p w:rsidR="00B50A5B" w:rsidRDefault="00B50A5B"/>
        </w:tc>
        <w:tc>
          <w:tcPr>
            <w:tcW w:w="946" w:type="dxa"/>
            <w:vMerge/>
          </w:tcPr>
          <w:p w:rsidR="00B50A5B" w:rsidRDefault="00B50A5B"/>
        </w:tc>
        <w:tc>
          <w:tcPr>
            <w:tcW w:w="858" w:type="dxa"/>
            <w:vMerge w:val="restart"/>
          </w:tcPr>
          <w:p w:rsidR="00B50A5B" w:rsidRDefault="00B50A5B">
            <w:pPr>
              <w:pStyle w:val="ConsPlusNormal"/>
              <w:jc w:val="center"/>
            </w:pPr>
            <w:r>
              <w:t>Количество календарных дней</w:t>
            </w:r>
          </w:p>
        </w:tc>
        <w:tc>
          <w:tcPr>
            <w:tcW w:w="1080" w:type="dxa"/>
            <w:gridSpan w:val="2"/>
          </w:tcPr>
          <w:p w:rsidR="00B50A5B" w:rsidRDefault="00B50A5B">
            <w:pPr>
              <w:pStyle w:val="ConsPlusNormal"/>
              <w:jc w:val="center"/>
            </w:pPr>
            <w:r>
              <w:t>Дата</w:t>
            </w:r>
          </w:p>
        </w:tc>
        <w:tc>
          <w:tcPr>
            <w:tcW w:w="1149" w:type="dxa"/>
            <w:gridSpan w:val="2"/>
          </w:tcPr>
          <w:p w:rsidR="00B50A5B" w:rsidRDefault="00B50A5B">
            <w:pPr>
              <w:pStyle w:val="ConsPlusNormal"/>
              <w:jc w:val="center"/>
            </w:pPr>
            <w:r>
              <w:t>Перенесение отпуска</w:t>
            </w:r>
          </w:p>
        </w:tc>
        <w:tc>
          <w:tcPr>
            <w:tcW w:w="835" w:type="dxa"/>
            <w:gridSpan w:val="2"/>
            <w:vMerge w:val="restart"/>
          </w:tcPr>
          <w:p w:rsidR="00B50A5B" w:rsidRDefault="00B50A5B">
            <w:pPr>
              <w:pStyle w:val="ConsPlusNormal"/>
              <w:jc w:val="center"/>
            </w:pPr>
            <w:r>
              <w:t>Примечание</w:t>
            </w:r>
          </w:p>
        </w:tc>
      </w:tr>
      <w:tr w:rsidR="00B50A5B">
        <w:tc>
          <w:tcPr>
            <w:tcW w:w="382" w:type="dxa"/>
            <w:vMerge/>
          </w:tcPr>
          <w:p w:rsidR="00B50A5B" w:rsidRDefault="00B50A5B"/>
        </w:tc>
        <w:tc>
          <w:tcPr>
            <w:tcW w:w="938" w:type="dxa"/>
            <w:vMerge/>
          </w:tcPr>
          <w:p w:rsidR="00B50A5B" w:rsidRDefault="00B50A5B"/>
        </w:tc>
        <w:tc>
          <w:tcPr>
            <w:tcW w:w="1616" w:type="dxa"/>
            <w:vMerge/>
          </w:tcPr>
          <w:p w:rsidR="00B50A5B" w:rsidRDefault="00B50A5B"/>
        </w:tc>
        <w:tc>
          <w:tcPr>
            <w:tcW w:w="1260" w:type="dxa"/>
            <w:vMerge/>
          </w:tcPr>
          <w:p w:rsidR="00B50A5B" w:rsidRDefault="00B50A5B"/>
        </w:tc>
        <w:tc>
          <w:tcPr>
            <w:tcW w:w="946" w:type="dxa"/>
            <w:vMerge/>
          </w:tcPr>
          <w:p w:rsidR="00B50A5B" w:rsidRDefault="00B50A5B"/>
        </w:tc>
        <w:tc>
          <w:tcPr>
            <w:tcW w:w="858" w:type="dxa"/>
            <w:vMerge/>
          </w:tcPr>
          <w:p w:rsidR="00B50A5B" w:rsidRDefault="00B50A5B"/>
        </w:tc>
        <w:tc>
          <w:tcPr>
            <w:tcW w:w="1080" w:type="dxa"/>
            <w:gridSpan w:val="2"/>
          </w:tcPr>
          <w:p w:rsidR="00B50A5B" w:rsidRDefault="00B50A5B">
            <w:pPr>
              <w:pStyle w:val="ConsPlusNormal"/>
              <w:jc w:val="center"/>
            </w:pPr>
            <w:r>
              <w:t>запланированная</w:t>
            </w:r>
          </w:p>
        </w:tc>
        <w:tc>
          <w:tcPr>
            <w:tcW w:w="577" w:type="dxa"/>
            <w:vMerge w:val="restart"/>
          </w:tcPr>
          <w:p w:rsidR="00B50A5B" w:rsidRDefault="00B50A5B">
            <w:pPr>
              <w:pStyle w:val="ConsPlusNormal"/>
              <w:jc w:val="center"/>
            </w:pPr>
            <w:r>
              <w:t>месяц</w:t>
            </w:r>
          </w:p>
        </w:tc>
        <w:tc>
          <w:tcPr>
            <w:tcW w:w="572" w:type="dxa"/>
            <w:vMerge w:val="restart"/>
          </w:tcPr>
          <w:p w:rsidR="00B50A5B" w:rsidRDefault="00B50A5B">
            <w:pPr>
              <w:pStyle w:val="ConsPlusNormal"/>
              <w:jc w:val="center"/>
            </w:pPr>
            <w:r>
              <w:t>месяц</w:t>
            </w:r>
          </w:p>
        </w:tc>
        <w:tc>
          <w:tcPr>
            <w:tcW w:w="835" w:type="dxa"/>
            <w:gridSpan w:val="2"/>
            <w:vMerge/>
          </w:tcPr>
          <w:p w:rsidR="00B50A5B" w:rsidRDefault="00B50A5B"/>
        </w:tc>
      </w:tr>
      <w:tr w:rsidR="00B50A5B">
        <w:tc>
          <w:tcPr>
            <w:tcW w:w="382" w:type="dxa"/>
            <w:vMerge/>
          </w:tcPr>
          <w:p w:rsidR="00B50A5B" w:rsidRDefault="00B50A5B"/>
        </w:tc>
        <w:tc>
          <w:tcPr>
            <w:tcW w:w="938" w:type="dxa"/>
            <w:vMerge/>
          </w:tcPr>
          <w:p w:rsidR="00B50A5B" w:rsidRDefault="00B50A5B"/>
        </w:tc>
        <w:tc>
          <w:tcPr>
            <w:tcW w:w="1616" w:type="dxa"/>
            <w:vMerge/>
          </w:tcPr>
          <w:p w:rsidR="00B50A5B" w:rsidRDefault="00B50A5B"/>
        </w:tc>
        <w:tc>
          <w:tcPr>
            <w:tcW w:w="1260" w:type="dxa"/>
            <w:vMerge/>
          </w:tcPr>
          <w:p w:rsidR="00B50A5B" w:rsidRDefault="00B50A5B"/>
        </w:tc>
        <w:tc>
          <w:tcPr>
            <w:tcW w:w="946" w:type="dxa"/>
            <w:vMerge/>
          </w:tcPr>
          <w:p w:rsidR="00B50A5B" w:rsidRDefault="00B50A5B"/>
        </w:tc>
        <w:tc>
          <w:tcPr>
            <w:tcW w:w="858" w:type="dxa"/>
            <w:vMerge/>
          </w:tcPr>
          <w:p w:rsidR="00B50A5B" w:rsidRDefault="00B50A5B"/>
        </w:tc>
        <w:tc>
          <w:tcPr>
            <w:tcW w:w="540" w:type="dxa"/>
          </w:tcPr>
          <w:p w:rsidR="00B50A5B" w:rsidRDefault="00B50A5B">
            <w:pPr>
              <w:pStyle w:val="ConsPlusNormal"/>
              <w:jc w:val="center"/>
            </w:pPr>
            <w:r>
              <w:t>месяц</w:t>
            </w:r>
          </w:p>
        </w:tc>
        <w:tc>
          <w:tcPr>
            <w:tcW w:w="540" w:type="dxa"/>
          </w:tcPr>
          <w:p w:rsidR="00B50A5B" w:rsidRDefault="00B50A5B">
            <w:pPr>
              <w:pStyle w:val="ConsPlusNormal"/>
              <w:jc w:val="center"/>
            </w:pPr>
            <w:r>
              <w:t>месяц</w:t>
            </w:r>
          </w:p>
        </w:tc>
        <w:tc>
          <w:tcPr>
            <w:tcW w:w="577" w:type="dxa"/>
            <w:vMerge/>
          </w:tcPr>
          <w:p w:rsidR="00B50A5B" w:rsidRDefault="00B50A5B"/>
        </w:tc>
        <w:tc>
          <w:tcPr>
            <w:tcW w:w="572" w:type="dxa"/>
            <w:vMerge/>
          </w:tcPr>
          <w:p w:rsidR="00B50A5B" w:rsidRDefault="00B50A5B"/>
        </w:tc>
        <w:tc>
          <w:tcPr>
            <w:tcW w:w="835" w:type="dxa"/>
            <w:gridSpan w:val="2"/>
            <w:vMerge/>
          </w:tcPr>
          <w:p w:rsidR="00B50A5B" w:rsidRDefault="00B50A5B"/>
        </w:tc>
      </w:tr>
      <w:tr w:rsidR="00B50A5B">
        <w:tc>
          <w:tcPr>
            <w:tcW w:w="382" w:type="dxa"/>
          </w:tcPr>
          <w:p w:rsidR="00B50A5B" w:rsidRDefault="00B50A5B">
            <w:pPr>
              <w:pStyle w:val="ConsPlusNormal"/>
              <w:jc w:val="center"/>
            </w:pPr>
            <w:r>
              <w:t>1</w:t>
            </w:r>
          </w:p>
        </w:tc>
        <w:tc>
          <w:tcPr>
            <w:tcW w:w="938" w:type="dxa"/>
          </w:tcPr>
          <w:p w:rsidR="00B50A5B" w:rsidRDefault="00B50A5B">
            <w:pPr>
              <w:pStyle w:val="ConsPlusNormal"/>
              <w:jc w:val="center"/>
            </w:pPr>
            <w:r>
              <w:t>2</w:t>
            </w:r>
          </w:p>
        </w:tc>
        <w:tc>
          <w:tcPr>
            <w:tcW w:w="1616" w:type="dxa"/>
          </w:tcPr>
          <w:p w:rsidR="00B50A5B" w:rsidRDefault="00B50A5B">
            <w:pPr>
              <w:pStyle w:val="ConsPlusNormal"/>
              <w:jc w:val="center"/>
            </w:pPr>
            <w:r>
              <w:t>3</w:t>
            </w:r>
          </w:p>
        </w:tc>
        <w:tc>
          <w:tcPr>
            <w:tcW w:w="1260" w:type="dxa"/>
          </w:tcPr>
          <w:p w:rsidR="00B50A5B" w:rsidRDefault="00B50A5B">
            <w:pPr>
              <w:pStyle w:val="ConsPlusNormal"/>
              <w:jc w:val="center"/>
            </w:pPr>
            <w:r>
              <w:t>4</w:t>
            </w:r>
          </w:p>
        </w:tc>
        <w:tc>
          <w:tcPr>
            <w:tcW w:w="946" w:type="dxa"/>
          </w:tcPr>
          <w:p w:rsidR="00B50A5B" w:rsidRDefault="00B50A5B">
            <w:pPr>
              <w:pStyle w:val="ConsPlusNormal"/>
              <w:jc w:val="center"/>
            </w:pPr>
            <w:r>
              <w:t>5</w:t>
            </w:r>
          </w:p>
        </w:tc>
        <w:tc>
          <w:tcPr>
            <w:tcW w:w="858" w:type="dxa"/>
          </w:tcPr>
          <w:p w:rsidR="00B50A5B" w:rsidRDefault="00B50A5B">
            <w:pPr>
              <w:pStyle w:val="ConsPlusNormal"/>
              <w:jc w:val="center"/>
            </w:pPr>
            <w:r>
              <w:t>6</w:t>
            </w:r>
          </w:p>
        </w:tc>
        <w:tc>
          <w:tcPr>
            <w:tcW w:w="540" w:type="dxa"/>
          </w:tcPr>
          <w:p w:rsidR="00B50A5B" w:rsidRDefault="00B50A5B">
            <w:pPr>
              <w:pStyle w:val="ConsPlusNormal"/>
              <w:jc w:val="center"/>
            </w:pPr>
            <w:r>
              <w:t>7</w:t>
            </w:r>
          </w:p>
        </w:tc>
        <w:tc>
          <w:tcPr>
            <w:tcW w:w="540" w:type="dxa"/>
          </w:tcPr>
          <w:p w:rsidR="00B50A5B" w:rsidRDefault="00B50A5B">
            <w:pPr>
              <w:pStyle w:val="ConsPlusNormal"/>
              <w:jc w:val="center"/>
            </w:pPr>
            <w:r>
              <w:t>8</w:t>
            </w:r>
          </w:p>
        </w:tc>
        <w:tc>
          <w:tcPr>
            <w:tcW w:w="577" w:type="dxa"/>
          </w:tcPr>
          <w:p w:rsidR="00B50A5B" w:rsidRDefault="00B50A5B">
            <w:pPr>
              <w:pStyle w:val="ConsPlusNormal"/>
              <w:jc w:val="center"/>
            </w:pPr>
            <w:r>
              <w:t>9</w:t>
            </w:r>
          </w:p>
        </w:tc>
        <w:tc>
          <w:tcPr>
            <w:tcW w:w="572" w:type="dxa"/>
          </w:tcPr>
          <w:p w:rsidR="00B50A5B" w:rsidRDefault="00B50A5B">
            <w:pPr>
              <w:pStyle w:val="ConsPlusNormal"/>
              <w:jc w:val="center"/>
            </w:pPr>
            <w:r>
              <w:t>10</w:t>
            </w:r>
          </w:p>
        </w:tc>
        <w:tc>
          <w:tcPr>
            <w:tcW w:w="835" w:type="dxa"/>
            <w:gridSpan w:val="2"/>
          </w:tcPr>
          <w:p w:rsidR="00B50A5B" w:rsidRDefault="00B50A5B">
            <w:pPr>
              <w:pStyle w:val="ConsPlusNormal"/>
              <w:jc w:val="center"/>
            </w:pPr>
            <w:bookmarkStart w:id="19" w:name="P328"/>
            <w:bookmarkEnd w:id="19"/>
            <w:r>
              <w:t>11</w:t>
            </w:r>
          </w:p>
        </w:tc>
      </w:tr>
      <w:tr w:rsidR="00B50A5B">
        <w:tc>
          <w:tcPr>
            <w:tcW w:w="9064" w:type="dxa"/>
            <w:gridSpan w:val="12"/>
          </w:tcPr>
          <w:p w:rsidR="00B50A5B" w:rsidRDefault="00B50A5B">
            <w:pPr>
              <w:pStyle w:val="ConsPlusNormal"/>
              <w:jc w:val="center"/>
            </w:pPr>
            <w:r>
              <w:t>Наименование следственного органа Следственного комитета Российской Федерации</w:t>
            </w:r>
          </w:p>
        </w:tc>
      </w:tr>
      <w:tr w:rsidR="00B50A5B">
        <w:tc>
          <w:tcPr>
            <w:tcW w:w="382" w:type="dxa"/>
          </w:tcPr>
          <w:p w:rsidR="00B50A5B" w:rsidRDefault="00B50A5B">
            <w:pPr>
              <w:pStyle w:val="ConsPlusNormal"/>
              <w:jc w:val="center"/>
            </w:pPr>
            <w:r>
              <w:t>1</w:t>
            </w:r>
          </w:p>
        </w:tc>
        <w:tc>
          <w:tcPr>
            <w:tcW w:w="938" w:type="dxa"/>
          </w:tcPr>
          <w:p w:rsidR="00B50A5B" w:rsidRDefault="00B50A5B">
            <w:pPr>
              <w:pStyle w:val="ConsPlusNormal"/>
            </w:pPr>
          </w:p>
        </w:tc>
        <w:tc>
          <w:tcPr>
            <w:tcW w:w="1616" w:type="dxa"/>
          </w:tcPr>
          <w:p w:rsidR="00B50A5B" w:rsidRDefault="00B50A5B">
            <w:pPr>
              <w:pStyle w:val="ConsPlusNormal"/>
            </w:pPr>
          </w:p>
        </w:tc>
        <w:tc>
          <w:tcPr>
            <w:tcW w:w="1260" w:type="dxa"/>
          </w:tcPr>
          <w:p w:rsidR="00B50A5B" w:rsidRDefault="00B50A5B">
            <w:pPr>
              <w:pStyle w:val="ConsPlusNormal"/>
            </w:pPr>
          </w:p>
        </w:tc>
        <w:tc>
          <w:tcPr>
            <w:tcW w:w="946" w:type="dxa"/>
          </w:tcPr>
          <w:p w:rsidR="00B50A5B" w:rsidRDefault="00B50A5B">
            <w:pPr>
              <w:pStyle w:val="ConsPlusNormal"/>
            </w:pPr>
          </w:p>
        </w:tc>
        <w:tc>
          <w:tcPr>
            <w:tcW w:w="858" w:type="dxa"/>
          </w:tcPr>
          <w:p w:rsidR="00B50A5B" w:rsidRDefault="00B50A5B">
            <w:pPr>
              <w:pStyle w:val="ConsPlusNormal"/>
            </w:pPr>
          </w:p>
        </w:tc>
        <w:tc>
          <w:tcPr>
            <w:tcW w:w="540" w:type="dxa"/>
          </w:tcPr>
          <w:p w:rsidR="00B50A5B" w:rsidRDefault="00B50A5B">
            <w:pPr>
              <w:pStyle w:val="ConsPlusNormal"/>
            </w:pPr>
          </w:p>
        </w:tc>
        <w:tc>
          <w:tcPr>
            <w:tcW w:w="540" w:type="dxa"/>
          </w:tcPr>
          <w:p w:rsidR="00B50A5B" w:rsidRDefault="00B50A5B">
            <w:pPr>
              <w:pStyle w:val="ConsPlusNormal"/>
            </w:pPr>
          </w:p>
        </w:tc>
        <w:tc>
          <w:tcPr>
            <w:tcW w:w="577" w:type="dxa"/>
          </w:tcPr>
          <w:p w:rsidR="00B50A5B" w:rsidRDefault="00B50A5B">
            <w:pPr>
              <w:pStyle w:val="ConsPlusNormal"/>
            </w:pPr>
          </w:p>
        </w:tc>
        <w:tc>
          <w:tcPr>
            <w:tcW w:w="572" w:type="dxa"/>
          </w:tcPr>
          <w:p w:rsidR="00B50A5B" w:rsidRDefault="00B50A5B">
            <w:pPr>
              <w:pStyle w:val="ConsPlusNormal"/>
            </w:pPr>
          </w:p>
        </w:tc>
        <w:tc>
          <w:tcPr>
            <w:tcW w:w="475" w:type="dxa"/>
          </w:tcPr>
          <w:p w:rsidR="00B50A5B" w:rsidRDefault="00B50A5B">
            <w:pPr>
              <w:pStyle w:val="ConsPlusNormal"/>
            </w:pPr>
          </w:p>
        </w:tc>
        <w:tc>
          <w:tcPr>
            <w:tcW w:w="360" w:type="dxa"/>
          </w:tcPr>
          <w:p w:rsidR="00B50A5B" w:rsidRDefault="00B50A5B">
            <w:pPr>
              <w:pStyle w:val="ConsPlusNormal"/>
            </w:pPr>
          </w:p>
        </w:tc>
      </w:tr>
    </w:tbl>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3</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20" w:name="P354"/>
      <w:bookmarkEnd w:id="20"/>
      <w:r>
        <w:t>РЕКОМЕНДУЕМЫЙ ОБРАЗЕЦ ЗАЯВЛЕНИЯ</w:t>
      </w:r>
    </w:p>
    <w:p w:rsidR="00B50A5B" w:rsidRDefault="00B50A5B">
      <w:pPr>
        <w:pStyle w:val="ConsPlusNormal"/>
        <w:jc w:val="center"/>
      </w:pPr>
      <w:r>
        <w:t>ОБ ИЗМЕНЕНИИ ВРЕМЕНИ ИСПОЛЬЗОВАНИЯ ОТПУСКА</w:t>
      </w:r>
    </w:p>
    <w:p w:rsidR="00B50A5B" w:rsidRDefault="00B50A5B">
      <w:pPr>
        <w:pStyle w:val="ConsPlusNormal"/>
        <w:ind w:firstLine="540"/>
        <w:jc w:val="both"/>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p>
    <w:p w:rsidR="00B50A5B" w:rsidRDefault="00B50A5B">
      <w:pPr>
        <w:pStyle w:val="ConsPlusNonformat"/>
        <w:jc w:val="both"/>
      </w:pPr>
      <w:r>
        <w:t xml:space="preserve">    Прошу предоставить мне ежегодный оплачиваемый отпуск продолжительностью</w:t>
      </w:r>
    </w:p>
    <w:p w:rsidR="00B50A5B" w:rsidRDefault="00B50A5B">
      <w:pPr>
        <w:pStyle w:val="ConsPlusNonformat"/>
        <w:jc w:val="both"/>
      </w:pPr>
      <w:r>
        <w:t>________ дней не в ___________________ 20__, как это предусмотрено графиком</w:t>
      </w:r>
    </w:p>
    <w:p w:rsidR="00B50A5B" w:rsidRDefault="00B50A5B">
      <w:pPr>
        <w:pStyle w:val="ConsPlusNonformat"/>
        <w:jc w:val="both"/>
      </w:pPr>
      <w:r>
        <w:t xml:space="preserve">                     (указать месяц)</w:t>
      </w:r>
    </w:p>
    <w:p w:rsidR="00B50A5B" w:rsidRDefault="00B50A5B">
      <w:pPr>
        <w:pStyle w:val="ConsPlusNonformat"/>
        <w:jc w:val="both"/>
      </w:pPr>
      <w:r>
        <w:t>отпусков, а в _______________ 20__ года за рабочий  период _____ - ____ гг.</w:t>
      </w:r>
    </w:p>
    <w:p w:rsidR="00B50A5B" w:rsidRDefault="00B50A5B">
      <w:pPr>
        <w:pStyle w:val="ConsPlusNonformat"/>
        <w:jc w:val="both"/>
      </w:pPr>
      <w:r>
        <w:t xml:space="preserve">              (указать месяц)                              (указать рабочий</w:t>
      </w:r>
    </w:p>
    <w:p w:rsidR="00B50A5B" w:rsidRDefault="00B50A5B">
      <w:pPr>
        <w:pStyle w:val="ConsPlusNonformat"/>
        <w:jc w:val="both"/>
      </w:pPr>
      <w:r>
        <w:t xml:space="preserve">                                                                период)</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r>
        <w:t xml:space="preserve">                                   (подпись)       (расшифровка подписи)</w:t>
      </w:r>
    </w:p>
    <w:p w:rsidR="00B50A5B" w:rsidRDefault="00B50A5B">
      <w:pPr>
        <w:pStyle w:val="ConsPlusNonformat"/>
        <w:jc w:val="both"/>
      </w:pPr>
      <w:r>
        <w:lastRenderedPageBreak/>
        <w:t>специальное (воинское)</w:t>
      </w:r>
    </w:p>
    <w:p w:rsidR="00B50A5B" w:rsidRDefault="00B50A5B">
      <w:pPr>
        <w:pStyle w:val="ConsPlusNonformat"/>
        <w:jc w:val="both"/>
      </w:pPr>
      <w:r>
        <w:t>звание (классный чин)</w:t>
      </w:r>
    </w:p>
    <w:p w:rsidR="00B50A5B" w:rsidRDefault="00B50A5B">
      <w:pPr>
        <w:pStyle w:val="ConsPlusNonformat"/>
        <w:jc w:val="both"/>
      </w:pPr>
      <w:r>
        <w:t xml:space="preserve">                                                                  (дата)</w:t>
      </w:r>
    </w:p>
    <w:p w:rsidR="00B50A5B" w:rsidRDefault="00B50A5B">
      <w:pPr>
        <w:pStyle w:val="ConsPlusNonformat"/>
        <w:jc w:val="both"/>
      </w:pPr>
    </w:p>
    <w:p w:rsidR="00B50A5B" w:rsidRDefault="00B50A5B">
      <w:pPr>
        <w:pStyle w:val="ConsPlusNonformat"/>
        <w:jc w:val="both"/>
      </w:pPr>
      <w:r>
        <w:t>СОГЛАСОВАНО</w:t>
      </w:r>
    </w:p>
    <w:p w:rsidR="00B50A5B" w:rsidRDefault="00B50A5B">
      <w:pPr>
        <w:pStyle w:val="ConsPlusNonformat"/>
        <w:jc w:val="both"/>
      </w:pPr>
    </w:p>
    <w:p w:rsidR="00B50A5B" w:rsidRDefault="00B50A5B">
      <w:pPr>
        <w:pStyle w:val="ConsPlusNonformat"/>
        <w:jc w:val="both"/>
      </w:pPr>
      <w:r>
        <w:t xml:space="preserve">Руководитель подразделения </w:t>
      </w:r>
      <w:hyperlink w:anchor="P391" w:history="1">
        <w:r>
          <w:rPr>
            <w:color w:val="0000FF"/>
          </w:rPr>
          <w:t>&lt;1&gt;</w:t>
        </w:r>
      </w:hyperlink>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rmal"/>
        <w:ind w:firstLine="540"/>
        <w:jc w:val="both"/>
      </w:pPr>
    </w:p>
    <w:p w:rsidR="00B50A5B" w:rsidRDefault="00B50A5B">
      <w:pPr>
        <w:pStyle w:val="ConsPlusNormal"/>
        <w:ind w:firstLine="540"/>
        <w:jc w:val="both"/>
      </w:pPr>
      <w:r>
        <w:t>--------------------------------</w:t>
      </w:r>
    </w:p>
    <w:p w:rsidR="00B50A5B" w:rsidRDefault="00B50A5B">
      <w:pPr>
        <w:pStyle w:val="ConsPlusNormal"/>
        <w:ind w:firstLine="540"/>
        <w:jc w:val="both"/>
      </w:pPr>
      <w:bookmarkStart w:id="21" w:name="P391"/>
      <w:bookmarkEnd w:id="21"/>
      <w:r>
        <w:t>&lt;1&gt; Согласовывается в соответствии с пунктом 3.5.1 настоящей Инструкции.</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4</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22" w:name="P404"/>
      <w:bookmarkEnd w:id="22"/>
      <w:r>
        <w:t>РЕКОМЕНДУЕМЫЙ ОБРАЗЕЦ ЗАЯВЛЕНИЯ</w:t>
      </w:r>
    </w:p>
    <w:p w:rsidR="00B50A5B" w:rsidRDefault="00B50A5B">
      <w:pPr>
        <w:pStyle w:val="ConsPlusNormal"/>
        <w:jc w:val="center"/>
      </w:pPr>
      <w:r>
        <w:t>О ПРЕДОСТАВЛЕНИИ ДОПОЛНИТЕЛЬНОГО ДНЯ ОТДЫХА</w:t>
      </w:r>
    </w:p>
    <w:p w:rsidR="00B50A5B" w:rsidRDefault="00B50A5B">
      <w:pPr>
        <w:pStyle w:val="ConsPlusNormal"/>
        <w:jc w:val="center"/>
      </w:pPr>
      <w:r>
        <w:t>В СВЯЗИ СО СДАЧЕЙ КРОВИ И ЕЕ КОМПОНЕНТОВ</w:t>
      </w:r>
    </w:p>
    <w:p w:rsidR="00B50A5B" w:rsidRDefault="00B50A5B">
      <w:pPr>
        <w:pStyle w:val="ConsPlusNormal"/>
        <w:ind w:firstLine="540"/>
        <w:jc w:val="both"/>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p>
    <w:p w:rsidR="00B50A5B" w:rsidRDefault="00B50A5B">
      <w:pPr>
        <w:pStyle w:val="ConsPlusNonformat"/>
        <w:jc w:val="both"/>
      </w:pPr>
      <w:r>
        <w:t xml:space="preserve">    В  соответствии  со  </w:t>
      </w:r>
      <w:hyperlink r:id="rId35" w:history="1">
        <w:r>
          <w:rPr>
            <w:color w:val="0000FF"/>
          </w:rPr>
          <w:t>статьей 186</w:t>
        </w:r>
      </w:hyperlink>
      <w:r>
        <w:t xml:space="preserve"> Трудового кодекса Российской Федерации</w:t>
      </w:r>
    </w:p>
    <w:p w:rsidR="00B50A5B" w:rsidRDefault="00B50A5B">
      <w:pPr>
        <w:pStyle w:val="ConsPlusNonformat"/>
        <w:jc w:val="both"/>
      </w:pPr>
      <w:r>
        <w:t>прошу предоставить мне дополнительный день отпуска ____________ 20__ года в</w:t>
      </w:r>
    </w:p>
    <w:p w:rsidR="00B50A5B" w:rsidRDefault="00B50A5B">
      <w:pPr>
        <w:pStyle w:val="ConsPlusNonformat"/>
        <w:jc w:val="both"/>
      </w:pPr>
      <w:r>
        <w:t xml:space="preserve">                                                      (дата)</w:t>
      </w:r>
    </w:p>
    <w:p w:rsidR="00B50A5B" w:rsidRDefault="00B50A5B">
      <w:pPr>
        <w:pStyle w:val="ConsPlusNonformat"/>
        <w:jc w:val="both"/>
      </w:pPr>
      <w:r>
        <w:t>связи со сдачей крови и ее компонентов.</w:t>
      </w:r>
    </w:p>
    <w:p w:rsidR="00B50A5B" w:rsidRDefault="00B50A5B">
      <w:pPr>
        <w:pStyle w:val="ConsPlusNonformat"/>
        <w:jc w:val="both"/>
      </w:pPr>
    </w:p>
    <w:p w:rsidR="00B50A5B" w:rsidRDefault="00B50A5B">
      <w:pPr>
        <w:pStyle w:val="ConsPlusNonformat"/>
        <w:jc w:val="both"/>
      </w:pPr>
      <w:r>
        <w:t>Приложение: медицинская справка на ___ л.</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r>
        <w:t xml:space="preserve">                                   (подпись)       (расшифровка подписи)</w:t>
      </w:r>
    </w:p>
    <w:p w:rsidR="00B50A5B" w:rsidRDefault="00B50A5B">
      <w:pPr>
        <w:pStyle w:val="ConsPlusNonformat"/>
        <w:jc w:val="both"/>
      </w:pPr>
      <w:r>
        <w:t>специальное (воинское)</w:t>
      </w:r>
    </w:p>
    <w:p w:rsidR="00B50A5B" w:rsidRDefault="00B50A5B">
      <w:pPr>
        <w:pStyle w:val="ConsPlusNonformat"/>
        <w:jc w:val="both"/>
      </w:pPr>
      <w:r>
        <w:t>звание (классный чин)</w:t>
      </w:r>
    </w:p>
    <w:p w:rsidR="00B50A5B" w:rsidRDefault="00B50A5B">
      <w:pPr>
        <w:pStyle w:val="ConsPlusNonformat"/>
        <w:jc w:val="both"/>
      </w:pPr>
      <w:r>
        <w:t xml:space="preserve">                                                                  (дата)</w:t>
      </w:r>
    </w:p>
    <w:p w:rsidR="00B50A5B" w:rsidRDefault="00B50A5B">
      <w:pPr>
        <w:pStyle w:val="ConsPlusNonformat"/>
        <w:jc w:val="both"/>
      </w:pPr>
    </w:p>
    <w:p w:rsidR="00B50A5B" w:rsidRDefault="00B50A5B">
      <w:pPr>
        <w:pStyle w:val="ConsPlusNonformat"/>
        <w:jc w:val="both"/>
      </w:pPr>
      <w:r>
        <w:t>СОГЛАСОВАНО</w:t>
      </w:r>
    </w:p>
    <w:p w:rsidR="00B50A5B" w:rsidRDefault="00B50A5B">
      <w:pPr>
        <w:pStyle w:val="ConsPlusNonformat"/>
        <w:jc w:val="both"/>
      </w:pPr>
    </w:p>
    <w:p w:rsidR="00B50A5B" w:rsidRDefault="00B50A5B">
      <w:pPr>
        <w:pStyle w:val="ConsPlusNonformat"/>
        <w:jc w:val="both"/>
      </w:pPr>
      <w:r>
        <w:t xml:space="preserve">Руководитель подразделения </w:t>
      </w:r>
      <w:hyperlink w:anchor="P442" w:history="1">
        <w:r>
          <w:rPr>
            <w:color w:val="0000FF"/>
          </w:rPr>
          <w:t>&lt;1&gt;</w:t>
        </w:r>
      </w:hyperlink>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lastRenderedPageBreak/>
        <w:t>звание (классный чин)                                             (дата)</w:t>
      </w:r>
    </w:p>
    <w:p w:rsidR="00B50A5B" w:rsidRDefault="00B50A5B">
      <w:pPr>
        <w:pStyle w:val="ConsPlusNormal"/>
        <w:ind w:firstLine="540"/>
        <w:jc w:val="both"/>
      </w:pPr>
    </w:p>
    <w:p w:rsidR="00B50A5B" w:rsidRDefault="00B50A5B">
      <w:pPr>
        <w:pStyle w:val="ConsPlusNormal"/>
        <w:ind w:firstLine="540"/>
        <w:jc w:val="both"/>
      </w:pPr>
      <w:r>
        <w:t>--------------------------------</w:t>
      </w:r>
    </w:p>
    <w:p w:rsidR="00B50A5B" w:rsidRDefault="00B50A5B">
      <w:pPr>
        <w:pStyle w:val="ConsPlusNormal"/>
        <w:ind w:firstLine="540"/>
        <w:jc w:val="both"/>
      </w:pPr>
      <w:bookmarkStart w:id="23" w:name="P442"/>
      <w:bookmarkEnd w:id="23"/>
      <w:r>
        <w:t>&lt;1&gt; Согласовывается в соответствии с пунктом 3.5.1 настоящей Инструкции.</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5</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24" w:name="P455"/>
      <w:bookmarkEnd w:id="24"/>
      <w:r>
        <w:t>РЕКОМЕНДУЕМЫЙ ОБРАЗЕЦ ЗАЯВЛЕНИЯ</w:t>
      </w:r>
    </w:p>
    <w:p w:rsidR="00B50A5B" w:rsidRDefault="00B50A5B">
      <w:pPr>
        <w:pStyle w:val="ConsPlusNormal"/>
        <w:jc w:val="center"/>
      </w:pPr>
      <w:r>
        <w:t>О ПРЕДОСТАВЛЕНИИ ДОПОЛНИТЕЛЬНОГО ДНЯ ОТДЫХА</w:t>
      </w:r>
    </w:p>
    <w:p w:rsidR="00B50A5B" w:rsidRDefault="00B50A5B">
      <w:pPr>
        <w:pStyle w:val="ConsPlusNormal"/>
        <w:jc w:val="center"/>
      </w:pPr>
      <w:r>
        <w:t>В СВЯЗИ СО СДАЧЕЙ КРОВИ И ЕЕ КОМПОНЕНТОВ</w:t>
      </w:r>
    </w:p>
    <w:p w:rsidR="00B50A5B" w:rsidRDefault="00B50A5B">
      <w:pPr>
        <w:pStyle w:val="ConsPlusNormal"/>
        <w:ind w:firstLine="540"/>
        <w:jc w:val="both"/>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p>
    <w:p w:rsidR="00B50A5B" w:rsidRDefault="00B50A5B">
      <w:pPr>
        <w:pStyle w:val="ConsPlusNonformat"/>
        <w:jc w:val="both"/>
      </w:pPr>
      <w:r>
        <w:t xml:space="preserve">    В  соответствии  со  </w:t>
      </w:r>
      <w:hyperlink r:id="rId36" w:history="1">
        <w:r>
          <w:rPr>
            <w:color w:val="0000FF"/>
          </w:rPr>
          <w:t>статьей 186</w:t>
        </w:r>
      </w:hyperlink>
      <w:r>
        <w:t xml:space="preserve"> Трудового кодекса Российской Федерации</w:t>
      </w:r>
    </w:p>
    <w:p w:rsidR="00B50A5B" w:rsidRDefault="00B50A5B">
      <w:pPr>
        <w:pStyle w:val="ConsPlusNonformat"/>
        <w:jc w:val="both"/>
      </w:pPr>
      <w:r>
        <w:t>прошу  предоставить  мне один дополнительный день отпуска в связи со сдачей</w:t>
      </w:r>
    </w:p>
    <w:p w:rsidR="00B50A5B" w:rsidRDefault="00B50A5B">
      <w:pPr>
        <w:pStyle w:val="ConsPlusNonformat"/>
        <w:jc w:val="both"/>
      </w:pPr>
      <w:r>
        <w:t>крови  и ее компонентов, присоединив его к ежегодному оплачиваемому отпуску</w:t>
      </w:r>
    </w:p>
    <w:p w:rsidR="00B50A5B" w:rsidRDefault="00B50A5B">
      <w:pPr>
        <w:pStyle w:val="ConsPlusNonformat"/>
        <w:jc w:val="both"/>
      </w:pPr>
      <w:r>
        <w:t>за рабочий период ______________ - ______________ гг. продолжительностью 30</w:t>
      </w:r>
    </w:p>
    <w:p w:rsidR="00B50A5B" w:rsidRDefault="00B50A5B">
      <w:pPr>
        <w:pStyle w:val="ConsPlusNonformat"/>
        <w:jc w:val="both"/>
      </w:pPr>
      <w:r>
        <w:t xml:space="preserve">                     (указать рабочий период)</w:t>
      </w:r>
    </w:p>
    <w:p w:rsidR="00B50A5B" w:rsidRDefault="00B50A5B">
      <w:pPr>
        <w:pStyle w:val="ConsPlusNonformat"/>
        <w:jc w:val="both"/>
      </w:pPr>
      <w:r>
        <w:t>календарных дней с ________ 20__ года по ________ 20__ года.</w:t>
      </w:r>
    </w:p>
    <w:p w:rsidR="00B50A5B" w:rsidRDefault="00B50A5B">
      <w:pPr>
        <w:pStyle w:val="ConsPlusNonformat"/>
        <w:jc w:val="both"/>
      </w:pPr>
      <w:r>
        <w:t xml:space="preserve">                    (дата)                (дата)</w:t>
      </w:r>
    </w:p>
    <w:p w:rsidR="00B50A5B" w:rsidRDefault="00B50A5B">
      <w:pPr>
        <w:pStyle w:val="ConsPlusNonformat"/>
        <w:jc w:val="both"/>
      </w:pPr>
      <w:r>
        <w:t xml:space="preserve">    Второй  дополнительный  день  отпуска  в  связи со сдачей  крови  и  ее</w:t>
      </w:r>
    </w:p>
    <w:p w:rsidR="00B50A5B" w:rsidRDefault="00B50A5B">
      <w:pPr>
        <w:pStyle w:val="ConsPlusNonformat"/>
        <w:jc w:val="both"/>
      </w:pPr>
      <w:r>
        <w:t>компонентов прошу предоставить позже.</w:t>
      </w:r>
    </w:p>
    <w:p w:rsidR="00B50A5B" w:rsidRDefault="00B50A5B">
      <w:pPr>
        <w:pStyle w:val="ConsPlusNonformat"/>
        <w:jc w:val="both"/>
      </w:pPr>
    </w:p>
    <w:p w:rsidR="00B50A5B" w:rsidRDefault="00B50A5B">
      <w:pPr>
        <w:pStyle w:val="ConsPlusNonformat"/>
        <w:jc w:val="both"/>
      </w:pPr>
      <w:r>
        <w:t>Приложение: медицинская справка на ___ л.</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r>
        <w:t xml:space="preserve">                                   (подпись)       (расшифровка подписи)</w:t>
      </w:r>
    </w:p>
    <w:p w:rsidR="00B50A5B" w:rsidRDefault="00B50A5B">
      <w:pPr>
        <w:pStyle w:val="ConsPlusNonformat"/>
        <w:jc w:val="both"/>
      </w:pPr>
      <w:r>
        <w:t>специальное (воинское)</w:t>
      </w:r>
    </w:p>
    <w:p w:rsidR="00B50A5B" w:rsidRDefault="00B50A5B">
      <w:pPr>
        <w:pStyle w:val="ConsPlusNonformat"/>
        <w:jc w:val="both"/>
      </w:pPr>
      <w:r>
        <w:t>звание (классный чин)</w:t>
      </w:r>
    </w:p>
    <w:p w:rsidR="00B50A5B" w:rsidRDefault="00B50A5B">
      <w:pPr>
        <w:pStyle w:val="ConsPlusNonformat"/>
        <w:jc w:val="both"/>
      </w:pPr>
      <w:r>
        <w:t xml:space="preserve">                                                                  (дата)</w:t>
      </w:r>
    </w:p>
    <w:p w:rsidR="00B50A5B" w:rsidRDefault="00B50A5B">
      <w:pPr>
        <w:pStyle w:val="ConsPlusNonformat"/>
        <w:jc w:val="both"/>
      </w:pPr>
    </w:p>
    <w:p w:rsidR="00B50A5B" w:rsidRDefault="00B50A5B">
      <w:pPr>
        <w:pStyle w:val="ConsPlusNonformat"/>
        <w:jc w:val="both"/>
      </w:pPr>
      <w:r>
        <w:t>СОГЛАСОВАНО</w:t>
      </w:r>
    </w:p>
    <w:p w:rsidR="00B50A5B" w:rsidRDefault="00B50A5B">
      <w:pPr>
        <w:pStyle w:val="ConsPlusNonformat"/>
        <w:jc w:val="both"/>
      </w:pPr>
    </w:p>
    <w:p w:rsidR="00B50A5B" w:rsidRDefault="00B50A5B">
      <w:pPr>
        <w:pStyle w:val="ConsPlusNonformat"/>
        <w:jc w:val="both"/>
      </w:pPr>
      <w:r>
        <w:t xml:space="preserve">Руководитель подразделения </w:t>
      </w:r>
      <w:hyperlink w:anchor="P498" w:history="1">
        <w:r>
          <w:rPr>
            <w:color w:val="0000FF"/>
          </w:rPr>
          <w:t>&lt;1&gt;</w:t>
        </w:r>
      </w:hyperlink>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rmal"/>
        <w:ind w:firstLine="540"/>
        <w:jc w:val="both"/>
      </w:pPr>
    </w:p>
    <w:p w:rsidR="00B50A5B" w:rsidRDefault="00B50A5B">
      <w:pPr>
        <w:pStyle w:val="ConsPlusNormal"/>
        <w:ind w:firstLine="540"/>
        <w:jc w:val="both"/>
      </w:pPr>
      <w:r>
        <w:t>--------------------------------</w:t>
      </w:r>
    </w:p>
    <w:p w:rsidR="00B50A5B" w:rsidRDefault="00B50A5B">
      <w:pPr>
        <w:pStyle w:val="ConsPlusNormal"/>
        <w:ind w:firstLine="540"/>
        <w:jc w:val="both"/>
      </w:pPr>
      <w:bookmarkStart w:id="25" w:name="P498"/>
      <w:bookmarkEnd w:id="25"/>
      <w:r>
        <w:t>&lt;1&gt; Согласовывается в соответствии с пунктом 3.5.1 настоящей Инструкции.</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6</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26" w:name="P511"/>
      <w:bookmarkEnd w:id="26"/>
      <w:r>
        <w:t>РЕКОМЕНДУЕМЫЙ ОБРАЗЕЦ ЗАЯВЛЕНИЯ</w:t>
      </w:r>
    </w:p>
    <w:p w:rsidR="00B50A5B" w:rsidRDefault="00B50A5B">
      <w:pPr>
        <w:pStyle w:val="ConsPlusNormal"/>
        <w:jc w:val="center"/>
      </w:pPr>
      <w:r>
        <w:t>О ЗАМЕНЕ ЧАСТИ ЕЖЕГОДНОГО ОПЛАЧИВАЕМОГО ОТПУСКА</w:t>
      </w:r>
    </w:p>
    <w:p w:rsidR="00B50A5B" w:rsidRDefault="00B50A5B">
      <w:pPr>
        <w:pStyle w:val="ConsPlusNormal"/>
        <w:jc w:val="center"/>
      </w:pPr>
      <w:r>
        <w:t>ДЕНЕЖНОЙ КОМПЕНСАЦИЕЙ</w:t>
      </w:r>
    </w:p>
    <w:p w:rsidR="00B50A5B" w:rsidRDefault="00B50A5B">
      <w:pPr>
        <w:pStyle w:val="ConsPlusNormal"/>
        <w:jc w:val="center"/>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p>
    <w:p w:rsidR="00B50A5B" w:rsidRDefault="00B50A5B">
      <w:pPr>
        <w:pStyle w:val="ConsPlusNonformat"/>
        <w:jc w:val="both"/>
      </w:pPr>
      <w:r>
        <w:t xml:space="preserve">    Прошу заменить денежной  компенсацией  часть  ежегодного  оплачиваемого</w:t>
      </w:r>
    </w:p>
    <w:p w:rsidR="00B50A5B" w:rsidRDefault="00B50A5B">
      <w:pPr>
        <w:pStyle w:val="ConsPlusNonformat"/>
        <w:jc w:val="both"/>
      </w:pPr>
      <w:r>
        <w:t>отпуска, превышающую 28 календарных дней за рабочий период ______ - _______</w:t>
      </w:r>
    </w:p>
    <w:p w:rsidR="00B50A5B" w:rsidRDefault="00B50A5B">
      <w:pPr>
        <w:pStyle w:val="ConsPlusNonformat"/>
        <w:jc w:val="both"/>
      </w:pPr>
      <w:r>
        <w:t xml:space="preserve">                                                           (указать рабочий</w:t>
      </w:r>
    </w:p>
    <w:p w:rsidR="00B50A5B" w:rsidRDefault="00B50A5B">
      <w:pPr>
        <w:pStyle w:val="ConsPlusNonformat"/>
        <w:jc w:val="both"/>
      </w:pPr>
      <w:r>
        <w:t xml:space="preserve">                                                                период)</w:t>
      </w:r>
    </w:p>
    <w:p w:rsidR="00B50A5B" w:rsidRDefault="00B50A5B">
      <w:pPr>
        <w:pStyle w:val="ConsPlusNonformat"/>
        <w:jc w:val="both"/>
      </w:pPr>
      <w:r>
        <w:t>гг. продолжительностью ____ календарных дней.</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r>
        <w:t xml:space="preserve">                                   (подпись)       (расшифровка подписи)</w:t>
      </w:r>
    </w:p>
    <w:p w:rsidR="00B50A5B" w:rsidRDefault="00B50A5B">
      <w:pPr>
        <w:pStyle w:val="ConsPlusNonformat"/>
        <w:jc w:val="both"/>
      </w:pPr>
      <w:r>
        <w:t>специальное (воинское)</w:t>
      </w:r>
    </w:p>
    <w:p w:rsidR="00B50A5B" w:rsidRDefault="00B50A5B">
      <w:pPr>
        <w:pStyle w:val="ConsPlusNonformat"/>
        <w:jc w:val="both"/>
      </w:pPr>
      <w:r>
        <w:t>звание (классный чин)</w:t>
      </w:r>
    </w:p>
    <w:p w:rsidR="00B50A5B" w:rsidRDefault="00B50A5B">
      <w:pPr>
        <w:pStyle w:val="ConsPlusNonformat"/>
        <w:jc w:val="both"/>
      </w:pPr>
      <w:r>
        <w:t xml:space="preserve">                                                                  (дата)</w:t>
      </w:r>
    </w:p>
    <w:p w:rsidR="00B50A5B" w:rsidRDefault="00B50A5B">
      <w:pPr>
        <w:pStyle w:val="ConsPlusNonformat"/>
        <w:jc w:val="both"/>
      </w:pPr>
    </w:p>
    <w:p w:rsidR="00B50A5B" w:rsidRDefault="00B50A5B">
      <w:pPr>
        <w:pStyle w:val="ConsPlusNonformat"/>
        <w:jc w:val="both"/>
      </w:pPr>
      <w:r>
        <w:t>СОГЛАСОВАНО</w:t>
      </w:r>
    </w:p>
    <w:p w:rsidR="00B50A5B" w:rsidRDefault="00B50A5B">
      <w:pPr>
        <w:pStyle w:val="ConsPlusNonformat"/>
        <w:jc w:val="both"/>
      </w:pPr>
    </w:p>
    <w:p w:rsidR="00B50A5B" w:rsidRDefault="00B50A5B">
      <w:pPr>
        <w:pStyle w:val="ConsPlusNonformat"/>
        <w:jc w:val="both"/>
      </w:pPr>
      <w:r>
        <w:t xml:space="preserve">Руководитель подразделения </w:t>
      </w:r>
      <w:hyperlink w:anchor="P548" w:history="1">
        <w:r>
          <w:rPr>
            <w:color w:val="0000FF"/>
          </w:rPr>
          <w:t>&lt;1&gt;</w:t>
        </w:r>
      </w:hyperlink>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rmal"/>
        <w:ind w:firstLine="540"/>
        <w:jc w:val="both"/>
      </w:pPr>
    </w:p>
    <w:p w:rsidR="00B50A5B" w:rsidRDefault="00B50A5B">
      <w:pPr>
        <w:pStyle w:val="ConsPlusNormal"/>
        <w:ind w:firstLine="540"/>
        <w:jc w:val="both"/>
      </w:pPr>
      <w:r>
        <w:t>--------------------------------</w:t>
      </w:r>
    </w:p>
    <w:p w:rsidR="00B50A5B" w:rsidRDefault="00B50A5B">
      <w:pPr>
        <w:pStyle w:val="ConsPlusNormal"/>
        <w:ind w:firstLine="540"/>
        <w:jc w:val="both"/>
      </w:pPr>
      <w:bookmarkStart w:id="27" w:name="P548"/>
      <w:bookmarkEnd w:id="27"/>
      <w:r>
        <w:t>&lt;1&gt; Согласовывается в соответствии с пунктом 3.5.1 настоящей Инструкции.</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7</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lastRenderedPageBreak/>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28" w:name="P561"/>
      <w:bookmarkEnd w:id="28"/>
      <w:r>
        <w:t>РЕКОМЕНДУЕМЫЙ ОБРАЗЕЦ ЗАЯВЛЕНИЯ</w:t>
      </w:r>
    </w:p>
    <w:p w:rsidR="00B50A5B" w:rsidRDefault="00B50A5B">
      <w:pPr>
        <w:pStyle w:val="ConsPlusNormal"/>
        <w:jc w:val="center"/>
      </w:pPr>
      <w:r>
        <w:t>О ПРЕДОСТАВЛЕНИИ ОТПУСКА БЕЗ СОХРАНЕНИЯ ДЕНЕЖНОГО</w:t>
      </w:r>
    </w:p>
    <w:p w:rsidR="00B50A5B" w:rsidRDefault="00B50A5B">
      <w:pPr>
        <w:pStyle w:val="ConsPlusNormal"/>
        <w:jc w:val="center"/>
      </w:pPr>
      <w:r>
        <w:t>СОДЕРЖАНИЯ (ЗАРАБОТНОЙ ПЛАТЫ)</w:t>
      </w:r>
    </w:p>
    <w:p w:rsidR="00B50A5B" w:rsidRDefault="00B50A5B">
      <w:pPr>
        <w:pStyle w:val="ConsPlusNormal"/>
        <w:ind w:firstLine="540"/>
        <w:jc w:val="both"/>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r>
        <w:t xml:space="preserve">          без сохранения денежного содержания (заработной платы)</w:t>
      </w:r>
    </w:p>
    <w:p w:rsidR="00B50A5B" w:rsidRDefault="00B50A5B">
      <w:pPr>
        <w:pStyle w:val="ConsPlusNonformat"/>
        <w:jc w:val="both"/>
      </w:pPr>
    </w:p>
    <w:p w:rsidR="00B50A5B" w:rsidRDefault="00B50A5B">
      <w:pPr>
        <w:pStyle w:val="ConsPlusNonformat"/>
        <w:jc w:val="both"/>
      </w:pPr>
      <w:r>
        <w:t xml:space="preserve">    В  соответствии  со  </w:t>
      </w:r>
      <w:hyperlink r:id="rId37" w:history="1">
        <w:r>
          <w:rPr>
            <w:color w:val="0000FF"/>
          </w:rPr>
          <w:t>статьей 128</w:t>
        </w:r>
      </w:hyperlink>
      <w:r>
        <w:t xml:space="preserve"> Трудового кодекса Российской Федерации</w:t>
      </w:r>
    </w:p>
    <w:p w:rsidR="00B50A5B" w:rsidRDefault="00B50A5B">
      <w:pPr>
        <w:pStyle w:val="ConsPlusNonformat"/>
        <w:jc w:val="both"/>
      </w:pPr>
      <w:r>
        <w:t>прошу   предоставить   мне   отпуск  без  сохранения  денежного  содержания</w:t>
      </w:r>
    </w:p>
    <w:p w:rsidR="00B50A5B" w:rsidRDefault="00B50A5B">
      <w:pPr>
        <w:pStyle w:val="ConsPlusNonformat"/>
        <w:jc w:val="both"/>
      </w:pPr>
      <w:r>
        <w:t>(заработной платы) продолжительностью ____________________ календарных дней</w:t>
      </w:r>
    </w:p>
    <w:p w:rsidR="00B50A5B" w:rsidRDefault="00B50A5B">
      <w:pPr>
        <w:pStyle w:val="ConsPlusNonformat"/>
        <w:jc w:val="both"/>
      </w:pPr>
      <w:r>
        <w:t xml:space="preserve">                                    (указать количество дней)</w:t>
      </w:r>
    </w:p>
    <w:p w:rsidR="00B50A5B" w:rsidRDefault="00B50A5B">
      <w:pPr>
        <w:pStyle w:val="ConsPlusNonformat"/>
        <w:jc w:val="both"/>
      </w:pPr>
      <w:r>
        <w:t>с ________ 20__ года по ________ 20__ года в связи с _____________________.</w:t>
      </w:r>
    </w:p>
    <w:p w:rsidR="00B50A5B" w:rsidRDefault="00B50A5B">
      <w:pPr>
        <w:pStyle w:val="ConsPlusNonformat"/>
        <w:jc w:val="both"/>
      </w:pPr>
      <w:r>
        <w:t xml:space="preserve">   (дата)                (дата)                        (указать причину)</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r>
        <w:t xml:space="preserve">                                   (подпись)       (расшифровка подписи)</w:t>
      </w:r>
    </w:p>
    <w:p w:rsidR="00B50A5B" w:rsidRDefault="00B50A5B">
      <w:pPr>
        <w:pStyle w:val="ConsPlusNonformat"/>
        <w:jc w:val="both"/>
      </w:pPr>
      <w:r>
        <w:t>специальное (воинское)</w:t>
      </w:r>
    </w:p>
    <w:p w:rsidR="00B50A5B" w:rsidRDefault="00B50A5B">
      <w:pPr>
        <w:pStyle w:val="ConsPlusNonformat"/>
        <w:jc w:val="both"/>
      </w:pPr>
      <w:r>
        <w:t>звание (классный чин)</w:t>
      </w:r>
    </w:p>
    <w:p w:rsidR="00B50A5B" w:rsidRDefault="00B50A5B">
      <w:pPr>
        <w:pStyle w:val="ConsPlusNonformat"/>
        <w:jc w:val="both"/>
      </w:pPr>
      <w:r>
        <w:t xml:space="preserve">                                                                  (дата)</w:t>
      </w:r>
    </w:p>
    <w:p w:rsidR="00B50A5B" w:rsidRDefault="00B50A5B">
      <w:pPr>
        <w:pStyle w:val="ConsPlusNonformat"/>
        <w:jc w:val="both"/>
      </w:pPr>
    </w:p>
    <w:p w:rsidR="00B50A5B" w:rsidRDefault="00B50A5B">
      <w:pPr>
        <w:pStyle w:val="ConsPlusNonformat"/>
        <w:jc w:val="both"/>
      </w:pPr>
      <w:r>
        <w:t>СОГЛАСОВАНО</w:t>
      </w:r>
    </w:p>
    <w:p w:rsidR="00B50A5B" w:rsidRDefault="00B50A5B">
      <w:pPr>
        <w:pStyle w:val="ConsPlusNonformat"/>
        <w:jc w:val="both"/>
      </w:pPr>
    </w:p>
    <w:p w:rsidR="00B50A5B" w:rsidRDefault="00B50A5B">
      <w:pPr>
        <w:pStyle w:val="ConsPlusNonformat"/>
        <w:jc w:val="both"/>
      </w:pPr>
      <w:r>
        <w:t xml:space="preserve">Руководитель подразделения </w:t>
      </w:r>
      <w:hyperlink w:anchor="P600" w:history="1">
        <w:r>
          <w:rPr>
            <w:color w:val="0000FF"/>
          </w:rPr>
          <w:t>&lt;1&gt;</w:t>
        </w:r>
      </w:hyperlink>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rmal"/>
        <w:ind w:firstLine="540"/>
        <w:jc w:val="both"/>
      </w:pPr>
    </w:p>
    <w:p w:rsidR="00B50A5B" w:rsidRDefault="00B50A5B">
      <w:pPr>
        <w:pStyle w:val="ConsPlusNormal"/>
        <w:ind w:firstLine="540"/>
        <w:jc w:val="both"/>
      </w:pPr>
      <w:r>
        <w:t>--------------------------------</w:t>
      </w:r>
    </w:p>
    <w:p w:rsidR="00B50A5B" w:rsidRDefault="00B50A5B">
      <w:pPr>
        <w:pStyle w:val="ConsPlusNormal"/>
        <w:ind w:firstLine="540"/>
        <w:jc w:val="both"/>
      </w:pPr>
      <w:bookmarkStart w:id="29" w:name="P600"/>
      <w:bookmarkEnd w:id="29"/>
      <w:r>
        <w:t>&lt;1&gt; Согласовывается в соответствии с пунктом 3.5.1 настоящей Инструкции.</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8</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jc w:val="center"/>
      </w:pPr>
    </w:p>
    <w:p w:rsidR="00B50A5B" w:rsidRDefault="00B50A5B">
      <w:pPr>
        <w:pStyle w:val="ConsPlusNormal"/>
        <w:jc w:val="center"/>
      </w:pPr>
      <w:bookmarkStart w:id="30" w:name="P613"/>
      <w:bookmarkEnd w:id="30"/>
      <w:r>
        <w:t>РЕКОМЕНДУЕМЫЙ ОБРАЗЕЦ ЗАЯВЛЕНИЯ</w:t>
      </w:r>
    </w:p>
    <w:p w:rsidR="00B50A5B" w:rsidRDefault="00B50A5B">
      <w:pPr>
        <w:pStyle w:val="ConsPlusNormal"/>
        <w:jc w:val="center"/>
      </w:pPr>
      <w:r>
        <w:t>О ПРЕДОСТАВЛЕНИИ УЧЕБНОГО ОТПУСКА</w:t>
      </w:r>
    </w:p>
    <w:p w:rsidR="00B50A5B" w:rsidRDefault="00B50A5B">
      <w:pPr>
        <w:pStyle w:val="ConsPlusNormal"/>
        <w:jc w:val="center"/>
      </w:pPr>
    </w:p>
    <w:p w:rsidR="00B50A5B" w:rsidRDefault="00B50A5B">
      <w:pPr>
        <w:pStyle w:val="ConsPlusNonformat"/>
        <w:jc w:val="both"/>
      </w:pPr>
      <w:r>
        <w:t xml:space="preserve">                                                 __________________________</w:t>
      </w:r>
    </w:p>
    <w:p w:rsidR="00B50A5B" w:rsidRDefault="00B50A5B">
      <w:pPr>
        <w:pStyle w:val="ConsPlusNonformat"/>
        <w:jc w:val="both"/>
      </w:pPr>
      <w:r>
        <w:lastRenderedPageBreak/>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p>
    <w:p w:rsidR="00B50A5B" w:rsidRDefault="00B50A5B">
      <w:pPr>
        <w:pStyle w:val="ConsPlusNonformat"/>
        <w:jc w:val="both"/>
      </w:pPr>
      <w:r>
        <w:t xml:space="preserve">    На  основании  </w:t>
      </w:r>
      <w:hyperlink r:id="rId38" w:history="1">
        <w:r>
          <w:rPr>
            <w:color w:val="0000FF"/>
          </w:rPr>
          <w:t>статьи  173</w:t>
        </w:r>
      </w:hyperlink>
      <w:r>
        <w:t xml:space="preserve"> Трудового кодекса Российской Федерации прошу</w:t>
      </w:r>
    </w:p>
    <w:p w:rsidR="00B50A5B" w:rsidRDefault="00B50A5B">
      <w:pPr>
        <w:pStyle w:val="ConsPlusNonformat"/>
        <w:jc w:val="both"/>
      </w:pPr>
      <w:r>
        <w:t>предоставить  мне  дополнительный отпуск с сохранением  среднего  заработка</w:t>
      </w:r>
    </w:p>
    <w:p w:rsidR="00B50A5B" w:rsidRDefault="00B50A5B">
      <w:pPr>
        <w:pStyle w:val="ConsPlusNonformat"/>
        <w:jc w:val="both"/>
      </w:pPr>
      <w:r>
        <w:t>с ________ 20__ года по ________ 20__ года продолжительностью _____________</w:t>
      </w:r>
    </w:p>
    <w:p w:rsidR="00B50A5B" w:rsidRDefault="00B50A5B">
      <w:pPr>
        <w:pStyle w:val="ConsPlusNonformat"/>
        <w:jc w:val="both"/>
      </w:pPr>
      <w:r>
        <w:t xml:space="preserve">   (дата)                (дата)</w:t>
      </w:r>
    </w:p>
    <w:p w:rsidR="00B50A5B" w:rsidRDefault="00B50A5B">
      <w:pPr>
        <w:pStyle w:val="ConsPlusNonformat"/>
        <w:jc w:val="both"/>
      </w:pPr>
      <w:r>
        <w:t xml:space="preserve">                                    (промежуточной  аттестации,  подготовки</w:t>
      </w:r>
    </w:p>
    <w:p w:rsidR="00B50A5B" w:rsidRDefault="00B50A5B">
      <w:pPr>
        <w:pStyle w:val="ConsPlusNonformat"/>
        <w:jc w:val="both"/>
      </w:pPr>
      <w:r>
        <w:t>календарных  дней  для  прохождения ---------------------------------------</w:t>
      </w:r>
    </w:p>
    <w:p w:rsidR="00B50A5B" w:rsidRDefault="00B50A5B">
      <w:pPr>
        <w:pStyle w:val="ConsPlusNonformat"/>
        <w:jc w:val="both"/>
      </w:pPr>
      <w:r>
        <w:t>и защиты выпускной квалификационной работы; сдачи итоговых  государственных</w:t>
      </w:r>
    </w:p>
    <w:p w:rsidR="00B50A5B" w:rsidRDefault="00B50A5B">
      <w:pPr>
        <w:pStyle w:val="ConsPlusNonformat"/>
        <w:jc w:val="both"/>
      </w:pPr>
      <w:r>
        <w:t>---------------------------------------------------------------------------</w:t>
      </w:r>
    </w:p>
    <w:p w:rsidR="00B50A5B" w:rsidRDefault="00B50A5B">
      <w:pPr>
        <w:pStyle w:val="ConsPlusNonformat"/>
        <w:jc w:val="both"/>
      </w:pPr>
      <w:r>
        <w:t>экзаменов).</w:t>
      </w:r>
    </w:p>
    <w:p w:rsidR="00B50A5B" w:rsidRDefault="00B50A5B">
      <w:pPr>
        <w:pStyle w:val="ConsPlusNonformat"/>
        <w:jc w:val="both"/>
      </w:pPr>
      <w:r>
        <w:t>---------------------------------------------------------------------------</w:t>
      </w:r>
    </w:p>
    <w:p w:rsidR="00B50A5B" w:rsidRDefault="00B50A5B">
      <w:pPr>
        <w:pStyle w:val="ConsPlusNonformat"/>
        <w:jc w:val="both"/>
      </w:pPr>
      <w:r>
        <w:t xml:space="preserve">                             (указать нужное)</w:t>
      </w:r>
    </w:p>
    <w:p w:rsidR="00B50A5B" w:rsidRDefault="00B50A5B">
      <w:pPr>
        <w:pStyle w:val="ConsPlusNonformat"/>
        <w:jc w:val="both"/>
      </w:pPr>
      <w:r>
        <w:t>в _________________________________________________________________________</w:t>
      </w:r>
    </w:p>
    <w:p w:rsidR="00B50A5B" w:rsidRDefault="00B50A5B">
      <w:pPr>
        <w:pStyle w:val="ConsPlusNonformat"/>
        <w:jc w:val="both"/>
      </w:pPr>
      <w:r>
        <w:t xml:space="preserve">             (указать наименование образовательной организации)</w:t>
      </w:r>
    </w:p>
    <w:p w:rsidR="00B50A5B" w:rsidRDefault="00B50A5B">
      <w:pPr>
        <w:pStyle w:val="ConsPlusNonformat"/>
        <w:jc w:val="both"/>
      </w:pPr>
    </w:p>
    <w:p w:rsidR="00B50A5B" w:rsidRDefault="00B50A5B">
      <w:pPr>
        <w:pStyle w:val="ConsPlusNonformat"/>
        <w:jc w:val="both"/>
      </w:pPr>
      <w:r>
        <w:t>Приложение: справка-вызов N ____ на ___ л.</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r>
        <w:t xml:space="preserve">                                   (подпись)       (расшифровка подписи)</w:t>
      </w:r>
    </w:p>
    <w:p w:rsidR="00B50A5B" w:rsidRDefault="00B50A5B">
      <w:pPr>
        <w:pStyle w:val="ConsPlusNonformat"/>
        <w:jc w:val="both"/>
      </w:pPr>
      <w:r>
        <w:t>специальное (воинское)</w:t>
      </w:r>
    </w:p>
    <w:p w:rsidR="00B50A5B" w:rsidRDefault="00B50A5B">
      <w:pPr>
        <w:pStyle w:val="ConsPlusNonformat"/>
        <w:jc w:val="both"/>
      </w:pPr>
      <w:r>
        <w:t>звание (классный чин)</w:t>
      </w:r>
    </w:p>
    <w:p w:rsidR="00B50A5B" w:rsidRDefault="00B50A5B">
      <w:pPr>
        <w:pStyle w:val="ConsPlusNonformat"/>
        <w:jc w:val="both"/>
      </w:pPr>
      <w:r>
        <w:t xml:space="preserve">                                                                  (дата)</w:t>
      </w:r>
    </w:p>
    <w:p w:rsidR="00B50A5B" w:rsidRDefault="00B50A5B">
      <w:pPr>
        <w:pStyle w:val="ConsPlusNonformat"/>
        <w:jc w:val="both"/>
      </w:pPr>
    </w:p>
    <w:p w:rsidR="00B50A5B" w:rsidRDefault="00B50A5B">
      <w:pPr>
        <w:pStyle w:val="ConsPlusNonformat"/>
        <w:jc w:val="both"/>
      </w:pPr>
      <w:r>
        <w:t>СОГЛАСОВАНО</w:t>
      </w:r>
    </w:p>
    <w:p w:rsidR="00B50A5B" w:rsidRDefault="00B50A5B">
      <w:pPr>
        <w:pStyle w:val="ConsPlusNonformat"/>
        <w:jc w:val="both"/>
      </w:pPr>
    </w:p>
    <w:p w:rsidR="00B50A5B" w:rsidRDefault="00B50A5B">
      <w:pPr>
        <w:pStyle w:val="ConsPlusNonformat"/>
        <w:jc w:val="both"/>
      </w:pPr>
      <w:r>
        <w:t xml:space="preserve">Руководитель подразделения </w:t>
      </w:r>
      <w:hyperlink w:anchor="P659" w:history="1">
        <w:r>
          <w:rPr>
            <w:color w:val="0000FF"/>
          </w:rPr>
          <w:t>&lt;1&gt;</w:t>
        </w:r>
      </w:hyperlink>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rmal"/>
        <w:ind w:firstLine="540"/>
        <w:jc w:val="both"/>
      </w:pPr>
    </w:p>
    <w:p w:rsidR="00B50A5B" w:rsidRDefault="00B50A5B">
      <w:pPr>
        <w:pStyle w:val="ConsPlusNormal"/>
        <w:ind w:firstLine="540"/>
        <w:jc w:val="both"/>
      </w:pPr>
      <w:r>
        <w:t>--------------------------------</w:t>
      </w:r>
    </w:p>
    <w:p w:rsidR="00B50A5B" w:rsidRDefault="00B50A5B">
      <w:pPr>
        <w:pStyle w:val="ConsPlusNormal"/>
        <w:ind w:firstLine="540"/>
        <w:jc w:val="both"/>
      </w:pPr>
      <w:bookmarkStart w:id="31" w:name="P659"/>
      <w:bookmarkEnd w:id="31"/>
      <w:r>
        <w:t>&lt;1&gt; Согласовывается в соответствии с пунктом 3.5.1 настоящей Инструкции.</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9</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32" w:name="P672"/>
      <w:bookmarkEnd w:id="32"/>
      <w:r>
        <w:t>РЕКОМЕНДУЕМЫЙ ОБРАЗЕЦ ЗАЯВЛЕНИЯ</w:t>
      </w:r>
    </w:p>
    <w:p w:rsidR="00B50A5B" w:rsidRDefault="00B50A5B">
      <w:pPr>
        <w:pStyle w:val="ConsPlusNormal"/>
        <w:jc w:val="center"/>
      </w:pPr>
      <w:r>
        <w:t>О ПРЕДОСТАВЛЕНИИ ОТПУСКА ПО БЕРЕМЕННОСТИ И РОДАМ</w:t>
      </w:r>
    </w:p>
    <w:p w:rsidR="00B50A5B" w:rsidRDefault="00B50A5B">
      <w:pPr>
        <w:pStyle w:val="ConsPlusNormal"/>
        <w:jc w:val="center"/>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lastRenderedPageBreak/>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p>
    <w:p w:rsidR="00B50A5B" w:rsidRDefault="00B50A5B">
      <w:pPr>
        <w:pStyle w:val="ConsPlusNonformat"/>
        <w:jc w:val="both"/>
      </w:pPr>
      <w:r>
        <w:t xml:space="preserve">    В  соответствии  со  </w:t>
      </w:r>
      <w:hyperlink r:id="rId39" w:history="1">
        <w:r>
          <w:rPr>
            <w:color w:val="0000FF"/>
          </w:rPr>
          <w:t>статьей 225</w:t>
        </w:r>
      </w:hyperlink>
      <w:r>
        <w:t xml:space="preserve"> Трудового кодекса Российской Федерации</w:t>
      </w:r>
    </w:p>
    <w:p w:rsidR="00B50A5B" w:rsidRDefault="00B50A5B">
      <w:pPr>
        <w:pStyle w:val="ConsPlusNonformat"/>
        <w:jc w:val="both"/>
      </w:pPr>
      <w:r>
        <w:t>прошу  предоставить  мне  отпуск по беременности и родам продолжительностью</w:t>
      </w:r>
    </w:p>
    <w:p w:rsidR="00B50A5B" w:rsidRDefault="00B50A5B">
      <w:pPr>
        <w:pStyle w:val="ConsPlusNonformat"/>
        <w:jc w:val="both"/>
      </w:pPr>
      <w:r>
        <w:t>____ календарных дней с ________ 20__ года по ________ 20__ года.</w:t>
      </w:r>
    </w:p>
    <w:p w:rsidR="00B50A5B" w:rsidRDefault="00B50A5B">
      <w:pPr>
        <w:pStyle w:val="ConsPlusNonformat"/>
        <w:jc w:val="both"/>
      </w:pPr>
      <w:r>
        <w:t xml:space="preserve">                         (дата)                (дата)</w:t>
      </w:r>
    </w:p>
    <w:p w:rsidR="00B50A5B" w:rsidRDefault="00B50A5B">
      <w:pPr>
        <w:pStyle w:val="ConsPlusNonformat"/>
        <w:jc w:val="both"/>
      </w:pPr>
    </w:p>
    <w:p w:rsidR="00B50A5B" w:rsidRDefault="00B50A5B">
      <w:pPr>
        <w:pStyle w:val="ConsPlusNonformat"/>
        <w:jc w:val="both"/>
      </w:pPr>
      <w:r>
        <w:t>Приложение: копия листка нетрудоспособности на ___ л.</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w:t>
      </w:r>
    </w:p>
    <w:p w:rsidR="00B50A5B" w:rsidRDefault="00B50A5B">
      <w:pPr>
        <w:pStyle w:val="ConsPlusNonformat"/>
        <w:jc w:val="both"/>
      </w:pPr>
      <w:r>
        <w:t xml:space="preserve">                                                                  (дата)</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10</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33" w:name="P712"/>
      <w:bookmarkEnd w:id="33"/>
      <w:r>
        <w:t>РЕКОМЕНДУЕМЫЙ ОБРАЗЕЦ ЗАЯВЛЕНИЯ</w:t>
      </w:r>
    </w:p>
    <w:p w:rsidR="00B50A5B" w:rsidRDefault="00B50A5B">
      <w:pPr>
        <w:pStyle w:val="ConsPlusNormal"/>
        <w:jc w:val="center"/>
      </w:pPr>
      <w:r>
        <w:t>О ПРЕДОСТАВЛЕНИИ ОТПУСКА ПО УХОДУ ЗА РЕБЕНКОМ ДО ДОСТИЖЕНИЯ</w:t>
      </w:r>
    </w:p>
    <w:p w:rsidR="00B50A5B" w:rsidRDefault="00B50A5B">
      <w:pPr>
        <w:pStyle w:val="ConsPlusNormal"/>
        <w:jc w:val="center"/>
      </w:pPr>
      <w:r>
        <w:t>ИМ ВОЗРАСТА ПОЛУТОРА (ТРЕХ) ЛЕТ</w:t>
      </w:r>
    </w:p>
    <w:p w:rsidR="00B50A5B" w:rsidRDefault="00B50A5B">
      <w:pPr>
        <w:pStyle w:val="ConsPlusNormal"/>
        <w:ind w:firstLine="540"/>
        <w:jc w:val="both"/>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p>
    <w:p w:rsidR="00B50A5B" w:rsidRDefault="00B50A5B">
      <w:pPr>
        <w:pStyle w:val="ConsPlusNonformat"/>
        <w:jc w:val="both"/>
      </w:pPr>
      <w:r>
        <w:t xml:space="preserve">    В  соответствии  со  </w:t>
      </w:r>
      <w:hyperlink r:id="rId40" w:history="1">
        <w:r>
          <w:rPr>
            <w:color w:val="0000FF"/>
          </w:rPr>
          <w:t>статьей 256</w:t>
        </w:r>
      </w:hyperlink>
      <w:r>
        <w:t xml:space="preserve"> Трудового кодекса Российской Федерации</w:t>
      </w:r>
    </w:p>
    <w:p w:rsidR="00B50A5B" w:rsidRDefault="00B50A5B">
      <w:pPr>
        <w:pStyle w:val="ConsPlusNonformat"/>
        <w:jc w:val="both"/>
      </w:pPr>
      <w:r>
        <w:t>прошу  предоставить  мне  отпуск  по  уходу  за  ребенком  до достижения им</w:t>
      </w:r>
    </w:p>
    <w:p w:rsidR="00B50A5B" w:rsidRDefault="00B50A5B">
      <w:pPr>
        <w:pStyle w:val="ConsPlusNonformat"/>
        <w:jc w:val="both"/>
      </w:pPr>
      <w:r>
        <w:t>возраста полутора (трех) лет с ________ 20__ года по ________ 20__ года.</w:t>
      </w:r>
    </w:p>
    <w:p w:rsidR="00B50A5B" w:rsidRDefault="00B50A5B">
      <w:pPr>
        <w:pStyle w:val="ConsPlusNonformat"/>
        <w:jc w:val="both"/>
      </w:pPr>
      <w:r>
        <w:t xml:space="preserve">                                (дата)                (дата)</w:t>
      </w:r>
    </w:p>
    <w:p w:rsidR="00B50A5B" w:rsidRDefault="00B50A5B">
      <w:pPr>
        <w:pStyle w:val="ConsPlusNonformat"/>
        <w:jc w:val="both"/>
      </w:pPr>
    </w:p>
    <w:p w:rsidR="00B50A5B" w:rsidRDefault="00B50A5B">
      <w:pPr>
        <w:pStyle w:val="ConsPlusNonformat"/>
        <w:jc w:val="both"/>
      </w:pPr>
      <w:r>
        <w:t>Приложение: копия свидетельства о рождении на ___ л.</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p>
    <w:p w:rsidR="00B50A5B" w:rsidRDefault="00B50A5B">
      <w:pPr>
        <w:pStyle w:val="ConsPlusNonformat"/>
        <w:jc w:val="both"/>
      </w:pPr>
      <w:r>
        <w:lastRenderedPageBreak/>
        <w:t>специальное (воинское)             (подпись)       (расшифровка подписи)</w:t>
      </w:r>
    </w:p>
    <w:p w:rsidR="00B50A5B" w:rsidRDefault="00B50A5B">
      <w:pPr>
        <w:pStyle w:val="ConsPlusNonformat"/>
        <w:jc w:val="both"/>
      </w:pPr>
      <w:r>
        <w:t>звание (классный чин)</w:t>
      </w:r>
    </w:p>
    <w:p w:rsidR="00B50A5B" w:rsidRDefault="00B50A5B">
      <w:pPr>
        <w:pStyle w:val="ConsPlusNonformat"/>
        <w:jc w:val="both"/>
      </w:pPr>
      <w:r>
        <w:t xml:space="preserve">                                                                  (дата)</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11</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34" w:name="P753"/>
      <w:bookmarkEnd w:id="34"/>
      <w:r>
        <w:t>РЕКОМЕНДУЕМЫЙ ОБРАЗЕЦ ДОКЛАДНОЙ ЗАПИСКИ</w:t>
      </w:r>
    </w:p>
    <w:p w:rsidR="00B50A5B" w:rsidRDefault="00B50A5B">
      <w:pPr>
        <w:pStyle w:val="ConsPlusNormal"/>
        <w:jc w:val="center"/>
      </w:pPr>
      <w:r>
        <w:t>РУКОВОДИТЕЛЯ ПОДРАЗДЕЛЕНИЯ О ВОЗЛОЖЕНИИ ОБЯЗАННОСТЕЙ</w:t>
      </w:r>
    </w:p>
    <w:p w:rsidR="00B50A5B" w:rsidRDefault="00B50A5B">
      <w:pPr>
        <w:pStyle w:val="ConsPlusNormal"/>
        <w:ind w:firstLine="540"/>
        <w:jc w:val="both"/>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Докладная записка</w:t>
      </w:r>
    </w:p>
    <w:p w:rsidR="00B50A5B" w:rsidRDefault="00B50A5B">
      <w:pPr>
        <w:pStyle w:val="ConsPlusNonformat"/>
        <w:jc w:val="both"/>
      </w:pPr>
    </w:p>
    <w:p w:rsidR="00B50A5B" w:rsidRDefault="00B50A5B">
      <w:pPr>
        <w:pStyle w:val="ConsPlusNonformat"/>
        <w:jc w:val="both"/>
      </w:pPr>
      <w:r>
        <w:t xml:space="preserve">    На период отпуска _____________________________________ прошу возложить</w:t>
      </w:r>
    </w:p>
    <w:p w:rsidR="00B50A5B" w:rsidRDefault="00B50A5B">
      <w:pPr>
        <w:pStyle w:val="ConsPlusNonformat"/>
        <w:jc w:val="both"/>
      </w:pPr>
      <w:r>
        <w:t xml:space="preserve">                         (должность, специальное звание,</w:t>
      </w:r>
    </w:p>
    <w:p w:rsidR="00B50A5B" w:rsidRDefault="00B50A5B">
      <w:pPr>
        <w:pStyle w:val="ConsPlusNonformat"/>
        <w:jc w:val="both"/>
      </w:pPr>
      <w:r>
        <w:t xml:space="preserve">                      фамилия, имя, отчество (при наличии)</w:t>
      </w:r>
    </w:p>
    <w:p w:rsidR="00B50A5B" w:rsidRDefault="00B50A5B">
      <w:pPr>
        <w:pStyle w:val="ConsPlusNonformat"/>
        <w:jc w:val="both"/>
      </w:pPr>
      <w:r>
        <w:t>исполнение его обязанностей с ___________________ по ___________________ на</w:t>
      </w:r>
    </w:p>
    <w:p w:rsidR="00B50A5B" w:rsidRDefault="00B50A5B">
      <w:pPr>
        <w:pStyle w:val="ConsPlusNonformat"/>
        <w:jc w:val="both"/>
      </w:pPr>
      <w:r>
        <w:t>_____________________________________________ с выплатой разницы в окладах.</w:t>
      </w:r>
    </w:p>
    <w:p w:rsidR="00B50A5B" w:rsidRDefault="00B50A5B">
      <w:pPr>
        <w:pStyle w:val="ConsPlusNonformat"/>
        <w:jc w:val="both"/>
      </w:pPr>
      <w:r>
        <w:t xml:space="preserve"> (должность, специальное звание при наличии,</w:t>
      </w:r>
    </w:p>
    <w:p w:rsidR="00B50A5B" w:rsidRDefault="00B50A5B">
      <w:pPr>
        <w:pStyle w:val="ConsPlusNonformat"/>
        <w:jc w:val="both"/>
      </w:pPr>
      <w:r>
        <w:t xml:space="preserve">    фамилия, имя, отчество (при наличии)</w:t>
      </w:r>
    </w:p>
    <w:p w:rsidR="00B50A5B" w:rsidRDefault="00B50A5B">
      <w:pPr>
        <w:pStyle w:val="ConsPlusNonformat"/>
        <w:jc w:val="both"/>
      </w:pPr>
    </w:p>
    <w:p w:rsidR="00B50A5B" w:rsidRDefault="00B50A5B">
      <w:pPr>
        <w:pStyle w:val="ConsPlusNonformat"/>
        <w:jc w:val="both"/>
      </w:pPr>
      <w:r>
        <w:t>Руководитель подразделения</w:t>
      </w:r>
    </w:p>
    <w:p w:rsidR="00B50A5B" w:rsidRDefault="00B50A5B">
      <w:pPr>
        <w:pStyle w:val="ConsPlusNonformat"/>
        <w:jc w:val="both"/>
      </w:pPr>
      <w:r>
        <w:t xml:space="preserve">                                   (подпись)       (расшифровка подписи)</w:t>
      </w:r>
    </w:p>
    <w:p w:rsidR="00B50A5B" w:rsidRDefault="00B50A5B">
      <w:pPr>
        <w:pStyle w:val="ConsPlusNonformat"/>
        <w:jc w:val="both"/>
      </w:pPr>
      <w:r>
        <w:t>специальное (воинское)</w:t>
      </w:r>
    </w:p>
    <w:p w:rsidR="00B50A5B" w:rsidRDefault="00B50A5B">
      <w:pPr>
        <w:pStyle w:val="ConsPlusNonformat"/>
        <w:jc w:val="both"/>
      </w:pPr>
      <w:r>
        <w:t>звание (классный чин)</w:t>
      </w:r>
    </w:p>
    <w:p w:rsidR="00B50A5B" w:rsidRDefault="00B50A5B">
      <w:pPr>
        <w:pStyle w:val="ConsPlusNonformat"/>
        <w:jc w:val="both"/>
      </w:pPr>
      <w:r>
        <w:t xml:space="preserve">                                                                  (дата)</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12</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jc w:val="center"/>
      </w:pPr>
    </w:p>
    <w:p w:rsidR="00B50A5B" w:rsidRDefault="00B50A5B">
      <w:pPr>
        <w:pStyle w:val="ConsPlusNormal"/>
        <w:jc w:val="center"/>
      </w:pPr>
      <w:bookmarkStart w:id="35" w:name="P794"/>
      <w:bookmarkEnd w:id="35"/>
      <w:r>
        <w:t>РЕКОМЕНДУЕМЫЙ ОБРАЗЕЦ СОГЛАСИЯ С ВОЗЛОЖЕНИЕМ ОБЯЗАННОСТЕЙ</w:t>
      </w:r>
    </w:p>
    <w:p w:rsidR="00B50A5B" w:rsidRDefault="00B50A5B">
      <w:pPr>
        <w:pStyle w:val="ConsPlusNormal"/>
        <w:jc w:val="center"/>
      </w:pPr>
    </w:p>
    <w:p w:rsidR="00B50A5B" w:rsidRDefault="00B50A5B">
      <w:pPr>
        <w:pStyle w:val="ConsPlusNonformat"/>
        <w:jc w:val="both"/>
      </w:pPr>
      <w:r>
        <w:lastRenderedPageBreak/>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Согласие</w:t>
      </w:r>
    </w:p>
    <w:p w:rsidR="00B50A5B" w:rsidRDefault="00B50A5B">
      <w:pPr>
        <w:pStyle w:val="ConsPlusNonformat"/>
        <w:jc w:val="both"/>
      </w:pPr>
    </w:p>
    <w:p w:rsidR="00B50A5B" w:rsidRDefault="00B50A5B">
      <w:pPr>
        <w:pStyle w:val="ConsPlusNonformat"/>
        <w:jc w:val="both"/>
      </w:pPr>
      <w:r>
        <w:t xml:space="preserve">    На период отпуска _______________________________________ с возложением</w:t>
      </w:r>
    </w:p>
    <w:p w:rsidR="00B50A5B" w:rsidRDefault="00B50A5B">
      <w:pPr>
        <w:pStyle w:val="ConsPlusNonformat"/>
        <w:jc w:val="both"/>
      </w:pPr>
      <w:r>
        <w:t xml:space="preserve">                         (специальное звание при наличии,</w:t>
      </w:r>
    </w:p>
    <w:p w:rsidR="00B50A5B" w:rsidRDefault="00B50A5B">
      <w:pPr>
        <w:pStyle w:val="ConsPlusNonformat"/>
        <w:jc w:val="both"/>
      </w:pPr>
      <w:r>
        <w:t xml:space="preserve">                       фамилия, имя, отчество (при наличии)</w:t>
      </w:r>
    </w:p>
    <w:p w:rsidR="00B50A5B" w:rsidRDefault="00B50A5B">
      <w:pPr>
        <w:pStyle w:val="ConsPlusNonformat"/>
        <w:jc w:val="both"/>
      </w:pPr>
      <w:r>
        <w:t>исполнения обязанностей ________________________________ с ______ 20__ года</w:t>
      </w:r>
    </w:p>
    <w:p w:rsidR="00B50A5B" w:rsidRDefault="00B50A5B">
      <w:pPr>
        <w:pStyle w:val="ConsPlusNonformat"/>
        <w:jc w:val="both"/>
      </w:pPr>
      <w:r>
        <w:t xml:space="preserve">                        (указать наименование должности)   (дата)</w:t>
      </w:r>
    </w:p>
    <w:p w:rsidR="00B50A5B" w:rsidRDefault="00B50A5B">
      <w:pPr>
        <w:pStyle w:val="ConsPlusNonformat"/>
        <w:jc w:val="both"/>
      </w:pPr>
      <w:r>
        <w:t>по ______ 20 года с выплатой разницы в окладах согласен.</w:t>
      </w:r>
    </w:p>
    <w:p w:rsidR="00B50A5B" w:rsidRDefault="00B50A5B">
      <w:pPr>
        <w:pStyle w:val="ConsPlusNonformat"/>
        <w:jc w:val="both"/>
      </w:pPr>
      <w:r>
        <w:t xml:space="preserve">   (дата)</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r>
        <w:t xml:space="preserve">                                   (подпись)       (расшифровка подписи)</w:t>
      </w:r>
    </w:p>
    <w:p w:rsidR="00B50A5B" w:rsidRDefault="00B50A5B">
      <w:pPr>
        <w:pStyle w:val="ConsPlusNonformat"/>
        <w:jc w:val="both"/>
      </w:pPr>
      <w:r>
        <w:t>специальное (воинское)</w:t>
      </w:r>
    </w:p>
    <w:p w:rsidR="00B50A5B" w:rsidRDefault="00B50A5B">
      <w:pPr>
        <w:pStyle w:val="ConsPlusNonformat"/>
        <w:jc w:val="both"/>
      </w:pPr>
      <w:r>
        <w:t>звание (классный чин)</w:t>
      </w:r>
    </w:p>
    <w:p w:rsidR="00B50A5B" w:rsidRDefault="00B50A5B">
      <w:pPr>
        <w:pStyle w:val="ConsPlusNonformat"/>
        <w:jc w:val="both"/>
      </w:pPr>
      <w:r>
        <w:t xml:space="preserve">                                                                  (дата)</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13</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36" w:name="P834"/>
      <w:bookmarkEnd w:id="36"/>
      <w:r>
        <w:t>РЕКОМЕНДУЕМЫЙ ОБРАЗЕЦ ЗАЯВЛЕНИЯ</w:t>
      </w:r>
    </w:p>
    <w:p w:rsidR="00B50A5B" w:rsidRDefault="00B50A5B">
      <w:pPr>
        <w:pStyle w:val="ConsPlusNormal"/>
        <w:jc w:val="center"/>
      </w:pPr>
      <w:r>
        <w:t>ОБ ИЗМЕНЕНИИ ВРЕМЕНИ ИСПОЛЬЗОВАНИЯ ОТПУСКА</w:t>
      </w:r>
    </w:p>
    <w:p w:rsidR="00B50A5B" w:rsidRDefault="00B50A5B">
      <w:pPr>
        <w:pStyle w:val="ConsPlusNormal"/>
        <w:jc w:val="center"/>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p>
    <w:p w:rsidR="00B50A5B" w:rsidRDefault="00B50A5B">
      <w:pPr>
        <w:pStyle w:val="ConsPlusNonformat"/>
        <w:jc w:val="both"/>
      </w:pPr>
      <w:r>
        <w:t xml:space="preserve">    Прошу  перенести  часть  предоставленного  мне  с ________ 20__ года по</w:t>
      </w:r>
    </w:p>
    <w:p w:rsidR="00B50A5B" w:rsidRDefault="00B50A5B">
      <w:pPr>
        <w:pStyle w:val="ConsPlusNonformat"/>
        <w:jc w:val="both"/>
      </w:pPr>
      <w:r>
        <w:t xml:space="preserve">                                                       (дата)</w:t>
      </w:r>
    </w:p>
    <w:p w:rsidR="00B50A5B" w:rsidRDefault="00B50A5B">
      <w:pPr>
        <w:pStyle w:val="ConsPlusNonformat"/>
        <w:jc w:val="both"/>
      </w:pPr>
      <w:r>
        <w:t>________ 20__ года ежегодного оплачиваемого отпуска продолжительностью ____</w:t>
      </w:r>
    </w:p>
    <w:p w:rsidR="00B50A5B" w:rsidRDefault="00B50A5B">
      <w:pPr>
        <w:pStyle w:val="ConsPlusNonformat"/>
        <w:jc w:val="both"/>
      </w:pPr>
      <w:r>
        <w:t xml:space="preserve"> (дата)</w:t>
      </w:r>
    </w:p>
    <w:p w:rsidR="00B50A5B" w:rsidRDefault="00B50A5B">
      <w:pPr>
        <w:pStyle w:val="ConsPlusNonformat"/>
        <w:jc w:val="both"/>
      </w:pPr>
      <w:r>
        <w:t>дней на _________ 20__ года в связи с моей временной нетрудоспособностью  с</w:t>
      </w:r>
    </w:p>
    <w:p w:rsidR="00B50A5B" w:rsidRDefault="00B50A5B">
      <w:pPr>
        <w:pStyle w:val="ConsPlusNonformat"/>
        <w:jc w:val="both"/>
      </w:pPr>
      <w:r>
        <w:t xml:space="preserve">         (месяц)</w:t>
      </w:r>
    </w:p>
    <w:p w:rsidR="00B50A5B" w:rsidRDefault="00B50A5B">
      <w:pPr>
        <w:pStyle w:val="ConsPlusNonformat"/>
        <w:jc w:val="both"/>
      </w:pPr>
      <w:r>
        <w:t>______ 20__ года по ______ 20__ года.</w:t>
      </w:r>
    </w:p>
    <w:p w:rsidR="00B50A5B" w:rsidRDefault="00B50A5B">
      <w:pPr>
        <w:pStyle w:val="ConsPlusNonformat"/>
        <w:jc w:val="both"/>
      </w:pPr>
      <w:r>
        <w:lastRenderedPageBreak/>
        <w:t>(дата)              (дата)</w:t>
      </w:r>
    </w:p>
    <w:p w:rsidR="00B50A5B" w:rsidRDefault="00B50A5B">
      <w:pPr>
        <w:pStyle w:val="ConsPlusNonformat"/>
        <w:jc w:val="both"/>
      </w:pPr>
    </w:p>
    <w:p w:rsidR="00B50A5B" w:rsidRDefault="00B50A5B">
      <w:pPr>
        <w:pStyle w:val="ConsPlusNonformat"/>
        <w:jc w:val="both"/>
      </w:pPr>
      <w:r>
        <w:t>Приложение: копия листка нетрудоспособности на ___ л.</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nformat"/>
        <w:jc w:val="both"/>
      </w:pPr>
    </w:p>
    <w:p w:rsidR="00B50A5B" w:rsidRDefault="00B50A5B">
      <w:pPr>
        <w:pStyle w:val="ConsPlusNonformat"/>
        <w:jc w:val="both"/>
      </w:pPr>
      <w:r>
        <w:t>СОГЛАСОВАНО</w:t>
      </w:r>
    </w:p>
    <w:p w:rsidR="00B50A5B" w:rsidRDefault="00B50A5B">
      <w:pPr>
        <w:pStyle w:val="ConsPlusNonformat"/>
        <w:jc w:val="both"/>
      </w:pPr>
    </w:p>
    <w:p w:rsidR="00B50A5B" w:rsidRDefault="00B50A5B">
      <w:pPr>
        <w:pStyle w:val="ConsPlusNonformat"/>
        <w:jc w:val="both"/>
      </w:pPr>
      <w:r>
        <w:t xml:space="preserve">Руководитель подразделения </w:t>
      </w:r>
      <w:hyperlink w:anchor="P874" w:history="1">
        <w:r>
          <w:rPr>
            <w:color w:val="0000FF"/>
          </w:rPr>
          <w:t>&lt;1&gt;</w:t>
        </w:r>
      </w:hyperlink>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rmal"/>
        <w:ind w:firstLine="540"/>
        <w:jc w:val="both"/>
      </w:pPr>
    </w:p>
    <w:p w:rsidR="00B50A5B" w:rsidRDefault="00B50A5B">
      <w:pPr>
        <w:pStyle w:val="ConsPlusNormal"/>
        <w:ind w:firstLine="540"/>
        <w:jc w:val="both"/>
      </w:pPr>
      <w:r>
        <w:t>--------------------------------</w:t>
      </w:r>
    </w:p>
    <w:p w:rsidR="00B50A5B" w:rsidRDefault="00B50A5B">
      <w:pPr>
        <w:pStyle w:val="ConsPlusNormal"/>
        <w:ind w:firstLine="540"/>
        <w:jc w:val="both"/>
      </w:pPr>
      <w:bookmarkStart w:id="37" w:name="P874"/>
      <w:bookmarkEnd w:id="37"/>
      <w:r>
        <w:t>&lt;1&gt; Согласовывается в соответствии с пунктом 3.5.1 настоящей Инструкции.</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14</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38" w:name="P887"/>
      <w:bookmarkEnd w:id="38"/>
      <w:r>
        <w:t>РЕКОМЕНДУЕМЫЙ ОБРАЗЕЦ ЗАЯВЛЕНИЯ</w:t>
      </w:r>
    </w:p>
    <w:p w:rsidR="00B50A5B" w:rsidRDefault="00B50A5B">
      <w:pPr>
        <w:pStyle w:val="ConsPlusNormal"/>
        <w:jc w:val="center"/>
      </w:pPr>
      <w:r>
        <w:t>ОБ ИЗМЕНЕНИИ ВРЕМЕНИ ИСПОЛЬЗОВАНИЯ ОТПУСКА</w:t>
      </w:r>
    </w:p>
    <w:p w:rsidR="00B50A5B" w:rsidRDefault="00B50A5B">
      <w:pPr>
        <w:pStyle w:val="ConsPlusNormal"/>
        <w:jc w:val="center"/>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p>
    <w:p w:rsidR="00B50A5B" w:rsidRDefault="00B50A5B">
      <w:pPr>
        <w:pStyle w:val="ConsPlusNonformat"/>
        <w:jc w:val="both"/>
      </w:pPr>
      <w:r>
        <w:t xml:space="preserve">    Прошу  продлить  предоставленный  мне с ______ 20__ года по ______ 20__</w:t>
      </w:r>
    </w:p>
    <w:p w:rsidR="00B50A5B" w:rsidRDefault="00B50A5B">
      <w:pPr>
        <w:pStyle w:val="ConsPlusNonformat"/>
        <w:jc w:val="both"/>
      </w:pPr>
      <w:r>
        <w:t xml:space="preserve">                                            (дата)               (дата)</w:t>
      </w:r>
    </w:p>
    <w:p w:rsidR="00B50A5B" w:rsidRDefault="00B50A5B">
      <w:pPr>
        <w:pStyle w:val="ConsPlusNonformat"/>
        <w:jc w:val="both"/>
      </w:pPr>
      <w:r>
        <w:t>года ежегодный оплачиваемый отпуск на _______ дней в связи с моей временной</w:t>
      </w:r>
    </w:p>
    <w:p w:rsidR="00B50A5B" w:rsidRDefault="00B50A5B">
      <w:pPr>
        <w:pStyle w:val="ConsPlusNonformat"/>
        <w:jc w:val="both"/>
      </w:pPr>
      <w:r>
        <w:t>нетрудоспособностью с ______ 20__ года по ______ 20__ года.</w:t>
      </w:r>
    </w:p>
    <w:p w:rsidR="00B50A5B" w:rsidRDefault="00B50A5B">
      <w:pPr>
        <w:pStyle w:val="ConsPlusNonformat"/>
        <w:jc w:val="both"/>
      </w:pPr>
      <w:r>
        <w:t xml:space="preserve">                      (дата)              (дата)</w:t>
      </w:r>
    </w:p>
    <w:p w:rsidR="00B50A5B" w:rsidRDefault="00B50A5B">
      <w:pPr>
        <w:pStyle w:val="ConsPlusNonformat"/>
        <w:jc w:val="both"/>
      </w:pPr>
    </w:p>
    <w:p w:rsidR="00B50A5B" w:rsidRDefault="00B50A5B">
      <w:pPr>
        <w:pStyle w:val="ConsPlusNonformat"/>
        <w:jc w:val="both"/>
      </w:pPr>
      <w:r>
        <w:t>Приложение: копия листка нетрудоспособности на ___ л.</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nformat"/>
        <w:jc w:val="both"/>
      </w:pPr>
    </w:p>
    <w:p w:rsidR="00B50A5B" w:rsidRDefault="00B50A5B">
      <w:pPr>
        <w:pStyle w:val="ConsPlusNonformat"/>
        <w:jc w:val="both"/>
      </w:pPr>
      <w:r>
        <w:t>СОГЛАСОВАНО</w:t>
      </w:r>
    </w:p>
    <w:p w:rsidR="00B50A5B" w:rsidRDefault="00B50A5B">
      <w:pPr>
        <w:pStyle w:val="ConsPlusNonformat"/>
        <w:jc w:val="both"/>
      </w:pPr>
    </w:p>
    <w:p w:rsidR="00B50A5B" w:rsidRDefault="00B50A5B">
      <w:pPr>
        <w:pStyle w:val="ConsPlusNonformat"/>
        <w:jc w:val="both"/>
      </w:pPr>
      <w:r>
        <w:t xml:space="preserve">Руководитель подразделения </w:t>
      </w:r>
      <w:hyperlink w:anchor="P924" w:history="1">
        <w:r>
          <w:rPr>
            <w:color w:val="0000FF"/>
          </w:rPr>
          <w:t>&lt;1&gt;</w:t>
        </w:r>
      </w:hyperlink>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rmal"/>
        <w:ind w:firstLine="540"/>
        <w:jc w:val="both"/>
      </w:pPr>
    </w:p>
    <w:p w:rsidR="00B50A5B" w:rsidRDefault="00B50A5B">
      <w:pPr>
        <w:pStyle w:val="ConsPlusNormal"/>
        <w:ind w:firstLine="540"/>
        <w:jc w:val="both"/>
      </w:pPr>
      <w:r>
        <w:t>--------------------------------</w:t>
      </w:r>
    </w:p>
    <w:p w:rsidR="00B50A5B" w:rsidRDefault="00B50A5B">
      <w:pPr>
        <w:pStyle w:val="ConsPlusNormal"/>
        <w:ind w:firstLine="540"/>
        <w:jc w:val="both"/>
      </w:pPr>
      <w:bookmarkStart w:id="39" w:name="P924"/>
      <w:bookmarkEnd w:id="39"/>
      <w:r>
        <w:t>&lt;1&gt; Согласовывается в соответствии с пунктом 3.5.1 настоящей Инструкции.</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15</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jc w:val="center"/>
      </w:pPr>
    </w:p>
    <w:p w:rsidR="00B50A5B" w:rsidRDefault="00B50A5B">
      <w:pPr>
        <w:pStyle w:val="ConsPlusNormal"/>
        <w:jc w:val="center"/>
      </w:pPr>
      <w:bookmarkStart w:id="40" w:name="P937"/>
      <w:bookmarkEnd w:id="40"/>
      <w:r>
        <w:t>РЕКОМЕНДУЕМЫЙ ОБРАЗЕЦ СОГЛАСИЯ С ОТЗЫВОМ ЕГО ИЗ ОТПУСКА</w:t>
      </w:r>
    </w:p>
    <w:p w:rsidR="00B50A5B" w:rsidRDefault="00B50A5B">
      <w:pPr>
        <w:pStyle w:val="ConsPlusNormal"/>
        <w:jc w:val="center"/>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Согласие</w:t>
      </w:r>
    </w:p>
    <w:p w:rsidR="00B50A5B" w:rsidRDefault="00B50A5B">
      <w:pPr>
        <w:pStyle w:val="ConsPlusNonformat"/>
        <w:jc w:val="both"/>
      </w:pPr>
    </w:p>
    <w:p w:rsidR="00B50A5B" w:rsidRDefault="00B50A5B">
      <w:pPr>
        <w:pStyle w:val="ConsPlusNonformat"/>
        <w:jc w:val="both"/>
      </w:pPr>
      <w:r>
        <w:t xml:space="preserve">    С  отзывом  из  ежегодного  оплачиваемого  отпуска в связи со служебной</w:t>
      </w:r>
    </w:p>
    <w:p w:rsidR="00B50A5B" w:rsidRDefault="00B50A5B">
      <w:pPr>
        <w:pStyle w:val="ConsPlusNonformat"/>
        <w:jc w:val="both"/>
      </w:pPr>
      <w:r>
        <w:t>необходимостью с ________ 20__ года согласен.</w:t>
      </w:r>
    </w:p>
    <w:p w:rsidR="00B50A5B" w:rsidRDefault="00B50A5B">
      <w:pPr>
        <w:pStyle w:val="ConsPlusNonformat"/>
        <w:jc w:val="both"/>
      </w:pPr>
      <w:r>
        <w:t xml:space="preserve">                  (дата)</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16</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41" w:name="P972"/>
      <w:bookmarkEnd w:id="41"/>
      <w:r>
        <w:t>РЕКОМЕНДУЕМЫЙ ОБРАЗЕЦ ДОКЛАДНОЙ ЗАПИСКИ</w:t>
      </w:r>
    </w:p>
    <w:p w:rsidR="00B50A5B" w:rsidRDefault="00B50A5B">
      <w:pPr>
        <w:pStyle w:val="ConsPlusNormal"/>
        <w:jc w:val="center"/>
      </w:pPr>
      <w:r>
        <w:t>РУКОВОДИТЕЛЯ ПОДРАЗДЕЛЕНИЯ ОБ ОТЗЫВЕ РАБОТНИКА ИЗ ОТПУСКА</w:t>
      </w:r>
    </w:p>
    <w:p w:rsidR="00B50A5B" w:rsidRDefault="00B50A5B">
      <w:pPr>
        <w:pStyle w:val="ConsPlusNormal"/>
        <w:jc w:val="center"/>
      </w:pPr>
    </w:p>
    <w:p w:rsidR="00B50A5B" w:rsidRDefault="00B50A5B">
      <w:pPr>
        <w:pStyle w:val="ConsPlusNonformat"/>
        <w:jc w:val="both"/>
      </w:pPr>
      <w:r>
        <w:lastRenderedPageBreak/>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Докладная записка</w:t>
      </w:r>
    </w:p>
    <w:p w:rsidR="00B50A5B" w:rsidRDefault="00B50A5B">
      <w:pPr>
        <w:pStyle w:val="ConsPlusNonformat"/>
        <w:jc w:val="both"/>
      </w:pPr>
    </w:p>
    <w:p w:rsidR="00B50A5B" w:rsidRDefault="00B50A5B">
      <w:pPr>
        <w:pStyle w:val="ConsPlusNonformat"/>
        <w:jc w:val="both"/>
      </w:pPr>
      <w:r>
        <w:t xml:space="preserve">    В связи со служебной необходимостью ________________ предлагаю отозвать</w:t>
      </w:r>
    </w:p>
    <w:p w:rsidR="00B50A5B" w:rsidRDefault="00B50A5B">
      <w:pPr>
        <w:pStyle w:val="ConsPlusNonformat"/>
        <w:jc w:val="both"/>
      </w:pPr>
      <w:r>
        <w:t xml:space="preserve">                                        (указать причину)</w:t>
      </w:r>
    </w:p>
    <w:p w:rsidR="00B50A5B" w:rsidRDefault="00B50A5B">
      <w:pPr>
        <w:pStyle w:val="ConsPlusNonformat"/>
        <w:jc w:val="both"/>
      </w:pPr>
      <w:r>
        <w:t>из отпуска ____________________________________________ с ______ 20__ года.</w:t>
      </w:r>
    </w:p>
    <w:p w:rsidR="00B50A5B" w:rsidRDefault="00B50A5B">
      <w:pPr>
        <w:pStyle w:val="ConsPlusNonformat"/>
        <w:jc w:val="both"/>
      </w:pPr>
      <w:r>
        <w:t xml:space="preserve">          (должность, специальное звание (классный чин)   (дата)</w:t>
      </w:r>
    </w:p>
    <w:p w:rsidR="00B50A5B" w:rsidRDefault="00B50A5B">
      <w:pPr>
        <w:pStyle w:val="ConsPlusNonformat"/>
        <w:jc w:val="both"/>
      </w:pPr>
      <w:r>
        <w:t xml:space="preserve">          при наличии, фамилия, имя, отчество работника)</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nformat"/>
        <w:jc w:val="both"/>
      </w:pPr>
    </w:p>
    <w:p w:rsidR="00B50A5B" w:rsidRDefault="00B50A5B">
      <w:pPr>
        <w:pStyle w:val="ConsPlusNonformat"/>
        <w:jc w:val="both"/>
      </w:pPr>
      <w:r>
        <w:t>СОГЛАСОВАНО</w:t>
      </w:r>
    </w:p>
    <w:p w:rsidR="00B50A5B" w:rsidRDefault="00B50A5B">
      <w:pPr>
        <w:pStyle w:val="ConsPlusNonformat"/>
        <w:jc w:val="both"/>
      </w:pPr>
    </w:p>
    <w:p w:rsidR="00B50A5B" w:rsidRDefault="00B50A5B">
      <w:pPr>
        <w:pStyle w:val="ConsPlusNonformat"/>
        <w:jc w:val="both"/>
      </w:pPr>
      <w:r>
        <w:t xml:space="preserve">Руководитель подразделения </w:t>
      </w:r>
      <w:hyperlink w:anchor="P1007" w:history="1">
        <w:r>
          <w:rPr>
            <w:color w:val="0000FF"/>
          </w:rPr>
          <w:t>&lt;1&gt;</w:t>
        </w:r>
      </w:hyperlink>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rmal"/>
        <w:ind w:firstLine="540"/>
        <w:jc w:val="both"/>
      </w:pPr>
    </w:p>
    <w:p w:rsidR="00B50A5B" w:rsidRDefault="00B50A5B">
      <w:pPr>
        <w:pStyle w:val="ConsPlusNormal"/>
        <w:ind w:firstLine="540"/>
        <w:jc w:val="both"/>
      </w:pPr>
      <w:r>
        <w:t>--------------------------------</w:t>
      </w:r>
    </w:p>
    <w:p w:rsidR="00B50A5B" w:rsidRDefault="00B50A5B">
      <w:pPr>
        <w:pStyle w:val="ConsPlusNormal"/>
        <w:ind w:firstLine="540"/>
        <w:jc w:val="both"/>
      </w:pPr>
      <w:bookmarkStart w:id="42" w:name="P1007"/>
      <w:bookmarkEnd w:id="42"/>
      <w:r>
        <w:t>&lt;1&gt; Согласовывается в соответствии с пунктом 3.5.1 настоящей Инструкции.</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17</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43" w:name="P1020"/>
      <w:bookmarkEnd w:id="43"/>
      <w:r>
        <w:t>РЕКОМЕНДУЕМЫЙ ОБРАЗЕЦ ЗАЯВЛЕНИЯ</w:t>
      </w:r>
    </w:p>
    <w:p w:rsidR="00B50A5B" w:rsidRDefault="00B50A5B">
      <w:pPr>
        <w:pStyle w:val="ConsPlusNormal"/>
        <w:jc w:val="center"/>
      </w:pPr>
      <w:r>
        <w:t>О ПЕРЕНОСЕ ЕЖЕГОДНОГО ОПЛАЧИВАЕМОГО ОТПУСКА</w:t>
      </w:r>
    </w:p>
    <w:p w:rsidR="00B50A5B" w:rsidRDefault="00B50A5B">
      <w:pPr>
        <w:pStyle w:val="ConsPlusNormal"/>
        <w:ind w:firstLine="540"/>
        <w:jc w:val="both"/>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p>
    <w:p w:rsidR="00B50A5B" w:rsidRDefault="00B50A5B">
      <w:pPr>
        <w:pStyle w:val="ConsPlusNonformat"/>
        <w:jc w:val="both"/>
      </w:pPr>
      <w:r>
        <w:t xml:space="preserve">    В  связи  с  отзывом  меня  из  ежегодного  оплачиваемого отпуска прошу</w:t>
      </w:r>
    </w:p>
    <w:p w:rsidR="00B50A5B" w:rsidRDefault="00B50A5B">
      <w:pPr>
        <w:pStyle w:val="ConsPlusNonformat"/>
        <w:jc w:val="both"/>
      </w:pPr>
      <w:r>
        <w:t>предоставить   мне   неиспользованную   часть   отпуска  продолжительностью</w:t>
      </w:r>
    </w:p>
    <w:p w:rsidR="00B50A5B" w:rsidRDefault="00B50A5B">
      <w:pPr>
        <w:pStyle w:val="ConsPlusNonformat"/>
        <w:jc w:val="both"/>
      </w:pPr>
      <w:r>
        <w:t>_____ календарных дней за рабочий период ______ - _______ гг. с ______ 20__</w:t>
      </w:r>
    </w:p>
    <w:p w:rsidR="00B50A5B" w:rsidRDefault="00B50A5B">
      <w:pPr>
        <w:pStyle w:val="ConsPlusNonformat"/>
        <w:jc w:val="both"/>
      </w:pPr>
      <w:r>
        <w:t xml:space="preserve">                                         (указать рабочий       (дата)</w:t>
      </w:r>
    </w:p>
    <w:p w:rsidR="00B50A5B" w:rsidRDefault="00B50A5B">
      <w:pPr>
        <w:pStyle w:val="ConsPlusNonformat"/>
        <w:jc w:val="both"/>
      </w:pPr>
      <w:r>
        <w:t xml:space="preserve">                                              период)</w:t>
      </w:r>
    </w:p>
    <w:p w:rsidR="00B50A5B" w:rsidRDefault="00B50A5B">
      <w:pPr>
        <w:pStyle w:val="ConsPlusNonformat"/>
        <w:jc w:val="both"/>
      </w:pPr>
      <w:r>
        <w:t>года с выплатой (без выплаты) материальной помощи.</w:t>
      </w:r>
    </w:p>
    <w:p w:rsidR="00B50A5B" w:rsidRDefault="00B50A5B">
      <w:pPr>
        <w:pStyle w:val="ConsPlusNonformat"/>
        <w:jc w:val="both"/>
      </w:pPr>
      <w:r>
        <w:t xml:space="preserve">    Отпуск   планирую   провести  с  выездом  (без  выезда)  по  территории</w:t>
      </w:r>
    </w:p>
    <w:p w:rsidR="00B50A5B" w:rsidRDefault="00B50A5B">
      <w:pPr>
        <w:pStyle w:val="ConsPlusNonformat"/>
        <w:jc w:val="both"/>
      </w:pPr>
      <w:r>
        <w:t>Российской  Федерации  (и (или) за пределы территории Российской Федерации)</w:t>
      </w:r>
    </w:p>
    <w:p w:rsidR="00B50A5B" w:rsidRDefault="00B50A5B">
      <w:pPr>
        <w:pStyle w:val="ConsPlusNonformat"/>
        <w:jc w:val="both"/>
      </w:pPr>
      <w:hyperlink w:anchor="P1061" w:history="1">
        <w:r>
          <w:rPr>
            <w:color w:val="0000FF"/>
          </w:rPr>
          <w:t>&lt;1&gt;</w:t>
        </w:r>
      </w:hyperlink>
      <w:r>
        <w:t>.</w:t>
      </w:r>
    </w:p>
    <w:p w:rsidR="00B50A5B" w:rsidRDefault="00B50A5B">
      <w:pPr>
        <w:pStyle w:val="ConsPlusNonformat"/>
        <w:jc w:val="both"/>
      </w:pPr>
      <w:r>
        <w:t xml:space="preserve">    Прошу оформить отпускное удостоверение </w:t>
      </w:r>
      <w:hyperlink w:anchor="P1062" w:history="1">
        <w:r>
          <w:rPr>
            <w:color w:val="0000FF"/>
          </w:rPr>
          <w:t>&lt;2&gt;</w:t>
        </w:r>
      </w:hyperlink>
      <w:r>
        <w:t>.</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r>
        <w:t xml:space="preserve">                                   (подпись)       (расшифровка подписи)</w:t>
      </w:r>
    </w:p>
    <w:p w:rsidR="00B50A5B" w:rsidRDefault="00B50A5B">
      <w:pPr>
        <w:pStyle w:val="ConsPlusNonformat"/>
        <w:jc w:val="both"/>
      </w:pPr>
      <w:r>
        <w:t>специальное (воинское)</w:t>
      </w:r>
    </w:p>
    <w:p w:rsidR="00B50A5B" w:rsidRDefault="00B50A5B">
      <w:pPr>
        <w:pStyle w:val="ConsPlusNonformat"/>
        <w:jc w:val="both"/>
      </w:pPr>
      <w:r>
        <w:t>звание (классный чин)</w:t>
      </w:r>
    </w:p>
    <w:p w:rsidR="00B50A5B" w:rsidRDefault="00B50A5B">
      <w:pPr>
        <w:pStyle w:val="ConsPlusNonformat"/>
        <w:jc w:val="both"/>
      </w:pPr>
      <w:r>
        <w:t xml:space="preserve">                                                                  (дата)</w:t>
      </w:r>
    </w:p>
    <w:p w:rsidR="00B50A5B" w:rsidRDefault="00B50A5B">
      <w:pPr>
        <w:pStyle w:val="ConsPlusNonformat"/>
        <w:jc w:val="both"/>
      </w:pPr>
    </w:p>
    <w:p w:rsidR="00B50A5B" w:rsidRDefault="00B50A5B">
      <w:pPr>
        <w:pStyle w:val="ConsPlusNonformat"/>
        <w:jc w:val="both"/>
      </w:pPr>
      <w:r>
        <w:t>СОГЛАСОВАНО</w:t>
      </w:r>
    </w:p>
    <w:p w:rsidR="00B50A5B" w:rsidRDefault="00B50A5B">
      <w:pPr>
        <w:pStyle w:val="ConsPlusNonformat"/>
        <w:jc w:val="both"/>
      </w:pPr>
    </w:p>
    <w:p w:rsidR="00B50A5B" w:rsidRDefault="00B50A5B">
      <w:pPr>
        <w:pStyle w:val="ConsPlusNonformat"/>
        <w:jc w:val="both"/>
      </w:pPr>
      <w:r>
        <w:t xml:space="preserve">Руководитель подразделения </w:t>
      </w:r>
      <w:hyperlink w:anchor="P1063" w:history="1">
        <w:r>
          <w:rPr>
            <w:color w:val="0000FF"/>
          </w:rPr>
          <w:t>&lt;3&gt;</w:t>
        </w:r>
      </w:hyperlink>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rmal"/>
        <w:ind w:firstLine="540"/>
        <w:jc w:val="both"/>
      </w:pPr>
    </w:p>
    <w:p w:rsidR="00B50A5B" w:rsidRDefault="00B50A5B">
      <w:pPr>
        <w:pStyle w:val="ConsPlusNormal"/>
        <w:ind w:firstLine="540"/>
        <w:jc w:val="both"/>
      </w:pPr>
      <w:r>
        <w:t>--------------------------------</w:t>
      </w:r>
    </w:p>
    <w:p w:rsidR="00B50A5B" w:rsidRDefault="00B50A5B">
      <w:pPr>
        <w:pStyle w:val="ConsPlusNormal"/>
        <w:ind w:firstLine="540"/>
        <w:jc w:val="both"/>
      </w:pPr>
      <w:bookmarkStart w:id="44" w:name="P1061"/>
      <w:bookmarkEnd w:id="44"/>
      <w:r>
        <w:t>&lt;1&gt; Заполняется в случае необходимости.</w:t>
      </w:r>
    </w:p>
    <w:p w:rsidR="00B50A5B" w:rsidRDefault="00B50A5B">
      <w:pPr>
        <w:pStyle w:val="ConsPlusNormal"/>
        <w:ind w:firstLine="540"/>
        <w:jc w:val="both"/>
      </w:pPr>
      <w:bookmarkStart w:id="45" w:name="P1062"/>
      <w:bookmarkEnd w:id="45"/>
      <w:r>
        <w:t>&lt;2&gt; Заполняется в случае необходимости.</w:t>
      </w:r>
    </w:p>
    <w:p w:rsidR="00B50A5B" w:rsidRDefault="00B50A5B">
      <w:pPr>
        <w:pStyle w:val="ConsPlusNormal"/>
        <w:ind w:firstLine="540"/>
        <w:jc w:val="both"/>
      </w:pPr>
      <w:bookmarkStart w:id="46" w:name="P1063"/>
      <w:bookmarkEnd w:id="46"/>
      <w:r>
        <w:t>&lt;3&gt; Согласовывается в соответствии с пунктом 3.5.1 настоящей Инструкции.</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18</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jc w:val="center"/>
      </w:pPr>
    </w:p>
    <w:p w:rsidR="00B50A5B" w:rsidRDefault="00B50A5B">
      <w:pPr>
        <w:pStyle w:val="ConsPlusNormal"/>
        <w:jc w:val="center"/>
      </w:pPr>
      <w:bookmarkStart w:id="47" w:name="P1076"/>
      <w:bookmarkEnd w:id="47"/>
      <w:r>
        <w:t>РЕКОМЕНДУЕМЫЙ ОБРАЗЕЦ ЗАЯВЛЕНИЯ</w:t>
      </w:r>
    </w:p>
    <w:p w:rsidR="00B50A5B" w:rsidRDefault="00B50A5B">
      <w:pPr>
        <w:pStyle w:val="ConsPlusNormal"/>
        <w:jc w:val="center"/>
      </w:pPr>
      <w:r>
        <w:t>НА ОТПУСК С ПОСЛЕДУЮЩИМ УВОЛЬНЕНИЕМ</w:t>
      </w:r>
    </w:p>
    <w:p w:rsidR="00B50A5B" w:rsidRDefault="00B50A5B">
      <w:pPr>
        <w:pStyle w:val="ConsPlusNormal"/>
        <w:jc w:val="center"/>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p>
    <w:p w:rsidR="00B50A5B" w:rsidRDefault="00B50A5B">
      <w:pPr>
        <w:pStyle w:val="ConsPlusNonformat"/>
        <w:jc w:val="both"/>
      </w:pPr>
      <w:r>
        <w:t xml:space="preserve">    В  соответствии  со  </w:t>
      </w:r>
      <w:hyperlink r:id="rId41" w:history="1">
        <w:r>
          <w:rPr>
            <w:color w:val="0000FF"/>
          </w:rPr>
          <w:t>статьей 127</w:t>
        </w:r>
      </w:hyperlink>
      <w:r>
        <w:t xml:space="preserve"> Трудового кодекса Российской Федерации</w:t>
      </w:r>
    </w:p>
    <w:p w:rsidR="00B50A5B" w:rsidRDefault="00B50A5B">
      <w:pPr>
        <w:pStyle w:val="ConsPlusNonformat"/>
        <w:jc w:val="both"/>
      </w:pPr>
      <w:r>
        <w:t>прошу предоставить мне ежегодный оплачиваемый отпуск продолжительностью ___</w:t>
      </w:r>
    </w:p>
    <w:p w:rsidR="00B50A5B" w:rsidRDefault="00B50A5B">
      <w:pPr>
        <w:pStyle w:val="ConsPlusNonformat"/>
        <w:jc w:val="both"/>
      </w:pPr>
      <w:r>
        <w:t>календарных дней с ______ 20__ года  по ______ 20__ года за рабочий  период</w:t>
      </w:r>
    </w:p>
    <w:p w:rsidR="00B50A5B" w:rsidRDefault="00B50A5B">
      <w:pPr>
        <w:pStyle w:val="ConsPlusNonformat"/>
        <w:jc w:val="both"/>
      </w:pPr>
      <w:r>
        <w:lastRenderedPageBreak/>
        <w:t xml:space="preserve">                   (дата)               (дата)</w:t>
      </w:r>
    </w:p>
    <w:p w:rsidR="00B50A5B" w:rsidRDefault="00B50A5B">
      <w:pPr>
        <w:pStyle w:val="ConsPlusNonformat"/>
        <w:jc w:val="both"/>
      </w:pPr>
      <w:r>
        <w:t>__________ - ___________ гг. с выплатой (без выплаты) материальной помощи с</w:t>
      </w:r>
    </w:p>
    <w:p w:rsidR="00B50A5B" w:rsidRDefault="00B50A5B">
      <w:pPr>
        <w:pStyle w:val="ConsPlusNonformat"/>
        <w:jc w:val="both"/>
      </w:pPr>
      <w:r>
        <w:t>(указать рабочий период)</w:t>
      </w:r>
    </w:p>
    <w:p w:rsidR="00B50A5B" w:rsidRDefault="00B50A5B">
      <w:pPr>
        <w:pStyle w:val="ConsPlusNonformat"/>
        <w:jc w:val="both"/>
      </w:pPr>
      <w:r>
        <w:t>последующим  увольнением  (по   собственной   инициативе  (по  собственному</w:t>
      </w:r>
    </w:p>
    <w:p w:rsidR="00B50A5B" w:rsidRDefault="00B50A5B">
      <w:pPr>
        <w:pStyle w:val="ConsPlusNonformat"/>
        <w:jc w:val="both"/>
      </w:pPr>
      <w:r>
        <w:t>желанию), в связи с выходом на пенсию за выслугу лет).</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w:t>
      </w:r>
    </w:p>
    <w:p w:rsidR="00B50A5B" w:rsidRDefault="00B50A5B">
      <w:pPr>
        <w:pStyle w:val="ConsPlusNonformat"/>
        <w:jc w:val="both"/>
      </w:pPr>
      <w:r>
        <w:t xml:space="preserve">                                                                  (дата)</w:t>
      </w:r>
    </w:p>
    <w:p w:rsidR="00B50A5B" w:rsidRDefault="00B50A5B">
      <w:pPr>
        <w:pStyle w:val="ConsPlusNonformat"/>
        <w:jc w:val="both"/>
      </w:pPr>
    </w:p>
    <w:p w:rsidR="00B50A5B" w:rsidRDefault="00B50A5B">
      <w:pPr>
        <w:pStyle w:val="ConsPlusNonformat"/>
        <w:jc w:val="both"/>
      </w:pPr>
      <w:r>
        <w:t>СОГЛАСОВАНО</w:t>
      </w:r>
    </w:p>
    <w:p w:rsidR="00B50A5B" w:rsidRDefault="00B50A5B">
      <w:pPr>
        <w:pStyle w:val="ConsPlusNonformat"/>
        <w:jc w:val="both"/>
      </w:pPr>
    </w:p>
    <w:p w:rsidR="00B50A5B" w:rsidRDefault="00B50A5B">
      <w:pPr>
        <w:pStyle w:val="ConsPlusNonformat"/>
        <w:jc w:val="both"/>
      </w:pPr>
      <w:r>
        <w:t xml:space="preserve">Руководитель подразделения </w:t>
      </w:r>
      <w:hyperlink w:anchor="P1115" w:history="1">
        <w:r>
          <w:rPr>
            <w:color w:val="0000FF"/>
          </w:rPr>
          <w:t>&lt;1&gt;</w:t>
        </w:r>
      </w:hyperlink>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rmal"/>
        <w:ind w:firstLine="540"/>
        <w:jc w:val="both"/>
      </w:pPr>
    </w:p>
    <w:p w:rsidR="00B50A5B" w:rsidRDefault="00B50A5B">
      <w:pPr>
        <w:pStyle w:val="ConsPlusNormal"/>
        <w:ind w:firstLine="540"/>
        <w:jc w:val="both"/>
      </w:pPr>
      <w:r>
        <w:t>--------------------------------</w:t>
      </w:r>
    </w:p>
    <w:p w:rsidR="00B50A5B" w:rsidRDefault="00B50A5B">
      <w:pPr>
        <w:pStyle w:val="ConsPlusNormal"/>
        <w:ind w:firstLine="540"/>
        <w:jc w:val="both"/>
      </w:pPr>
      <w:bookmarkStart w:id="48" w:name="P1115"/>
      <w:bookmarkEnd w:id="48"/>
      <w:r>
        <w:t>&lt;1&gt; Согласовывается в соответствии с пунктом 3.5.1 настоящей Инструкции.</w:t>
      </w: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ind w:firstLine="540"/>
        <w:jc w:val="both"/>
      </w:pPr>
    </w:p>
    <w:p w:rsidR="00B50A5B" w:rsidRDefault="00B50A5B">
      <w:pPr>
        <w:pStyle w:val="ConsPlusNormal"/>
        <w:jc w:val="right"/>
        <w:outlineLvl w:val="1"/>
      </w:pPr>
      <w:r>
        <w:t>Приложение N 19</w:t>
      </w:r>
    </w:p>
    <w:p w:rsidR="00B50A5B" w:rsidRDefault="00B50A5B">
      <w:pPr>
        <w:pStyle w:val="ConsPlusNormal"/>
        <w:jc w:val="right"/>
      </w:pPr>
      <w:r>
        <w:t>к Инструкции о порядке предоставления</w:t>
      </w:r>
    </w:p>
    <w:p w:rsidR="00B50A5B" w:rsidRDefault="00B50A5B">
      <w:pPr>
        <w:pStyle w:val="ConsPlusNormal"/>
        <w:jc w:val="right"/>
      </w:pPr>
      <w:r>
        <w:t>отпусков сотрудникам, федеральным</w:t>
      </w:r>
    </w:p>
    <w:p w:rsidR="00B50A5B" w:rsidRDefault="00B50A5B">
      <w:pPr>
        <w:pStyle w:val="ConsPlusNormal"/>
        <w:jc w:val="right"/>
      </w:pPr>
      <w:r>
        <w:t>государственным гражданским служащим</w:t>
      </w:r>
    </w:p>
    <w:p w:rsidR="00B50A5B" w:rsidRDefault="00B50A5B">
      <w:pPr>
        <w:pStyle w:val="ConsPlusNormal"/>
        <w:jc w:val="right"/>
      </w:pPr>
      <w:r>
        <w:t>и работникам Следственного комитета</w:t>
      </w:r>
    </w:p>
    <w:p w:rsidR="00B50A5B" w:rsidRDefault="00B50A5B">
      <w:pPr>
        <w:pStyle w:val="ConsPlusNormal"/>
        <w:jc w:val="right"/>
      </w:pPr>
      <w:r>
        <w:t>Российской Федерации</w:t>
      </w:r>
    </w:p>
    <w:p w:rsidR="00B50A5B" w:rsidRDefault="00B50A5B">
      <w:pPr>
        <w:pStyle w:val="ConsPlusNormal"/>
        <w:ind w:firstLine="540"/>
        <w:jc w:val="both"/>
      </w:pPr>
    </w:p>
    <w:p w:rsidR="00B50A5B" w:rsidRDefault="00B50A5B">
      <w:pPr>
        <w:pStyle w:val="ConsPlusNormal"/>
        <w:jc w:val="center"/>
      </w:pPr>
      <w:bookmarkStart w:id="49" w:name="P1128"/>
      <w:bookmarkEnd w:id="49"/>
      <w:r>
        <w:t>РЕКОМЕНДУЕМЫЙ ОБРАЗЕЦ ЗАЯВЛЕНИЯ</w:t>
      </w:r>
    </w:p>
    <w:p w:rsidR="00B50A5B" w:rsidRDefault="00B50A5B">
      <w:pPr>
        <w:pStyle w:val="ConsPlusNormal"/>
        <w:jc w:val="center"/>
      </w:pPr>
      <w:r>
        <w:t>ОБ ОТЗЫВЕ ЗАЯВЛЕНИЯ ОБ ОТПУСКЕ С ПОСЛЕДУЮЩИМ УВОЛЬНЕНИЕМ</w:t>
      </w:r>
    </w:p>
    <w:p w:rsidR="00B50A5B" w:rsidRDefault="00B50A5B">
      <w:pPr>
        <w:pStyle w:val="ConsPlusNormal"/>
        <w:ind w:firstLine="540"/>
        <w:jc w:val="both"/>
      </w:pPr>
    </w:p>
    <w:p w:rsidR="00B50A5B" w:rsidRDefault="00B50A5B">
      <w:pPr>
        <w:pStyle w:val="ConsPlusNonformat"/>
        <w:jc w:val="both"/>
      </w:pPr>
      <w:r>
        <w:t xml:space="preserve">                                                 __________________________</w:t>
      </w:r>
    </w:p>
    <w:p w:rsidR="00B50A5B" w:rsidRDefault="00B50A5B">
      <w:pPr>
        <w:pStyle w:val="ConsPlusNonformat"/>
        <w:jc w:val="both"/>
      </w:pPr>
      <w:r>
        <w:t xml:space="preserve">                                                 __________________________</w:t>
      </w:r>
    </w:p>
    <w:p w:rsidR="00B50A5B" w:rsidRDefault="00B50A5B">
      <w:pPr>
        <w:pStyle w:val="ConsPlusNonformat"/>
        <w:jc w:val="both"/>
      </w:pPr>
      <w:r>
        <w:t xml:space="preserve">                                                  (наименование должности,</w:t>
      </w:r>
    </w:p>
    <w:p w:rsidR="00B50A5B" w:rsidRDefault="00B50A5B">
      <w:pPr>
        <w:pStyle w:val="ConsPlusNonformat"/>
        <w:jc w:val="both"/>
      </w:pPr>
      <w:r>
        <w:t xml:space="preserve">                                                 оформляется в соответствии</w:t>
      </w:r>
    </w:p>
    <w:p w:rsidR="00B50A5B" w:rsidRDefault="00B50A5B">
      <w:pPr>
        <w:pStyle w:val="ConsPlusNonformat"/>
        <w:jc w:val="both"/>
      </w:pPr>
      <w:r>
        <w:t xml:space="preserve">                                                 с </w:t>
      </w:r>
      <w:hyperlink w:anchor="P171" w:history="1">
        <w:r>
          <w:rPr>
            <w:color w:val="0000FF"/>
          </w:rPr>
          <w:t>пунктом 3.5</w:t>
        </w:r>
      </w:hyperlink>
      <w:r>
        <w:t xml:space="preserve"> Инструкции)</w:t>
      </w:r>
    </w:p>
    <w:p w:rsidR="00B50A5B" w:rsidRDefault="00B50A5B">
      <w:pPr>
        <w:pStyle w:val="ConsPlusNonformat"/>
        <w:jc w:val="both"/>
      </w:pPr>
      <w:r>
        <w:t xml:space="preserve">                                                 __________________________</w:t>
      </w:r>
    </w:p>
    <w:p w:rsidR="00B50A5B" w:rsidRDefault="00B50A5B">
      <w:pPr>
        <w:pStyle w:val="ConsPlusNonformat"/>
        <w:jc w:val="both"/>
      </w:pPr>
      <w:r>
        <w:t xml:space="preserve">                                                  (специальное (воинское)</w:t>
      </w:r>
    </w:p>
    <w:p w:rsidR="00B50A5B" w:rsidRDefault="00B50A5B">
      <w:pPr>
        <w:pStyle w:val="ConsPlusNonformat"/>
        <w:jc w:val="both"/>
      </w:pPr>
      <w:r>
        <w:t xml:space="preserve">                                                   звание, классный чин)</w:t>
      </w:r>
    </w:p>
    <w:p w:rsidR="00B50A5B" w:rsidRDefault="00B50A5B">
      <w:pPr>
        <w:pStyle w:val="ConsPlusNonformat"/>
        <w:jc w:val="both"/>
      </w:pPr>
      <w:r>
        <w:t xml:space="preserve">                                                 __________________________</w:t>
      </w:r>
    </w:p>
    <w:p w:rsidR="00B50A5B" w:rsidRDefault="00B50A5B">
      <w:pPr>
        <w:pStyle w:val="ConsPlusNonformat"/>
        <w:jc w:val="both"/>
      </w:pPr>
      <w:r>
        <w:t xml:space="preserve">                                                    (инициалы, фамилия)</w:t>
      </w:r>
    </w:p>
    <w:p w:rsidR="00B50A5B" w:rsidRDefault="00B50A5B">
      <w:pPr>
        <w:pStyle w:val="ConsPlusNonformat"/>
        <w:jc w:val="both"/>
      </w:pPr>
    </w:p>
    <w:p w:rsidR="00B50A5B" w:rsidRDefault="00B50A5B">
      <w:pPr>
        <w:pStyle w:val="ConsPlusNonformat"/>
        <w:jc w:val="both"/>
      </w:pPr>
      <w:r>
        <w:t xml:space="preserve">                                 Заявление</w:t>
      </w:r>
    </w:p>
    <w:p w:rsidR="00B50A5B" w:rsidRDefault="00B50A5B">
      <w:pPr>
        <w:pStyle w:val="ConsPlusNonformat"/>
        <w:jc w:val="both"/>
      </w:pPr>
    </w:p>
    <w:p w:rsidR="00B50A5B" w:rsidRDefault="00B50A5B">
      <w:pPr>
        <w:pStyle w:val="ConsPlusNonformat"/>
        <w:jc w:val="both"/>
      </w:pPr>
      <w:r>
        <w:t xml:space="preserve">    Прошу мое заявление от ____________ N ________ об отпуске с последующим</w:t>
      </w:r>
    </w:p>
    <w:p w:rsidR="00B50A5B" w:rsidRDefault="00B50A5B">
      <w:pPr>
        <w:pStyle w:val="ConsPlusNonformat"/>
        <w:jc w:val="both"/>
      </w:pPr>
      <w:r>
        <w:t>увольнением оставить без реализации.</w:t>
      </w:r>
    </w:p>
    <w:p w:rsidR="00B50A5B" w:rsidRDefault="00B50A5B">
      <w:pPr>
        <w:pStyle w:val="ConsPlusNonformat"/>
        <w:jc w:val="both"/>
      </w:pPr>
    </w:p>
    <w:p w:rsidR="00B50A5B" w:rsidRDefault="00B50A5B">
      <w:pPr>
        <w:pStyle w:val="ConsPlusNonformat"/>
        <w:jc w:val="both"/>
      </w:pPr>
      <w:r>
        <w:t>(должность)</w:t>
      </w:r>
    </w:p>
    <w:p w:rsidR="00B50A5B" w:rsidRDefault="00B50A5B">
      <w:pPr>
        <w:pStyle w:val="ConsPlusNonformat"/>
        <w:jc w:val="both"/>
      </w:pPr>
      <w:r>
        <w:t xml:space="preserve">                                   (подпись)       (расшифровка подписи)</w:t>
      </w:r>
    </w:p>
    <w:p w:rsidR="00B50A5B" w:rsidRDefault="00B50A5B">
      <w:pPr>
        <w:pStyle w:val="ConsPlusNonformat"/>
        <w:jc w:val="both"/>
      </w:pPr>
      <w:r>
        <w:t>специальное (воинское)</w:t>
      </w:r>
    </w:p>
    <w:p w:rsidR="00B50A5B" w:rsidRDefault="00B50A5B">
      <w:pPr>
        <w:pStyle w:val="ConsPlusNonformat"/>
        <w:jc w:val="both"/>
      </w:pPr>
      <w:r>
        <w:t>звание (классный чин)</w:t>
      </w:r>
    </w:p>
    <w:p w:rsidR="00B50A5B" w:rsidRDefault="00B50A5B">
      <w:pPr>
        <w:pStyle w:val="ConsPlusNonformat"/>
        <w:jc w:val="both"/>
      </w:pPr>
      <w:r>
        <w:t xml:space="preserve">                                                                  (дата)</w:t>
      </w:r>
    </w:p>
    <w:p w:rsidR="00B50A5B" w:rsidRDefault="00B50A5B">
      <w:pPr>
        <w:pStyle w:val="ConsPlusNonformat"/>
        <w:jc w:val="both"/>
      </w:pPr>
    </w:p>
    <w:p w:rsidR="00B50A5B" w:rsidRDefault="00B50A5B">
      <w:pPr>
        <w:pStyle w:val="ConsPlusNonformat"/>
        <w:jc w:val="both"/>
      </w:pPr>
      <w:r>
        <w:t>СОГЛАСОВАНО</w:t>
      </w:r>
    </w:p>
    <w:p w:rsidR="00B50A5B" w:rsidRDefault="00B50A5B">
      <w:pPr>
        <w:pStyle w:val="ConsPlusNonformat"/>
        <w:jc w:val="both"/>
      </w:pPr>
    </w:p>
    <w:p w:rsidR="00B50A5B" w:rsidRDefault="00B50A5B">
      <w:pPr>
        <w:pStyle w:val="ConsPlusNonformat"/>
        <w:jc w:val="both"/>
      </w:pPr>
      <w:r>
        <w:lastRenderedPageBreak/>
        <w:t xml:space="preserve">Руководитель подразделения </w:t>
      </w:r>
      <w:hyperlink w:anchor="P1161" w:history="1">
        <w:r>
          <w:rPr>
            <w:color w:val="0000FF"/>
          </w:rPr>
          <w:t>&lt;1&gt;</w:t>
        </w:r>
      </w:hyperlink>
    </w:p>
    <w:p w:rsidR="00B50A5B" w:rsidRDefault="00B50A5B">
      <w:pPr>
        <w:pStyle w:val="ConsPlusNonformat"/>
        <w:jc w:val="both"/>
      </w:pPr>
    </w:p>
    <w:p w:rsidR="00B50A5B" w:rsidRDefault="00B50A5B">
      <w:pPr>
        <w:pStyle w:val="ConsPlusNonformat"/>
        <w:jc w:val="both"/>
      </w:pPr>
      <w:r>
        <w:t>специальное (воинское)             (подпись)       (расшифровка подписи)</w:t>
      </w:r>
    </w:p>
    <w:p w:rsidR="00B50A5B" w:rsidRDefault="00B50A5B">
      <w:pPr>
        <w:pStyle w:val="ConsPlusNonformat"/>
        <w:jc w:val="both"/>
      </w:pPr>
      <w:r>
        <w:t>звание (классный чин)                                             (дата)</w:t>
      </w:r>
    </w:p>
    <w:p w:rsidR="00B50A5B" w:rsidRDefault="00B50A5B">
      <w:pPr>
        <w:pStyle w:val="ConsPlusNormal"/>
        <w:ind w:firstLine="540"/>
        <w:jc w:val="both"/>
      </w:pPr>
    </w:p>
    <w:p w:rsidR="00B50A5B" w:rsidRDefault="00B50A5B">
      <w:pPr>
        <w:pStyle w:val="ConsPlusNormal"/>
        <w:ind w:firstLine="540"/>
        <w:jc w:val="both"/>
      </w:pPr>
      <w:r>
        <w:t>--------------------------------</w:t>
      </w:r>
    </w:p>
    <w:p w:rsidR="00B50A5B" w:rsidRDefault="00B50A5B">
      <w:pPr>
        <w:pStyle w:val="ConsPlusNormal"/>
        <w:ind w:firstLine="540"/>
        <w:jc w:val="both"/>
      </w:pPr>
      <w:bookmarkStart w:id="50" w:name="P1161"/>
      <w:bookmarkEnd w:id="50"/>
      <w:r>
        <w:t>&lt;1&gt; Согласовывается в соответствии с пунктом 3.5.1 настоящей Инструкции.</w:t>
      </w:r>
    </w:p>
    <w:p w:rsidR="00B50A5B" w:rsidRDefault="00B50A5B">
      <w:pPr>
        <w:pStyle w:val="ConsPlusNormal"/>
        <w:jc w:val="both"/>
      </w:pPr>
    </w:p>
    <w:p w:rsidR="00B50A5B" w:rsidRDefault="00B50A5B">
      <w:pPr>
        <w:pStyle w:val="ConsPlusNormal"/>
        <w:jc w:val="both"/>
      </w:pPr>
    </w:p>
    <w:p w:rsidR="00B50A5B" w:rsidRDefault="00B50A5B">
      <w:pPr>
        <w:pStyle w:val="ConsPlusNormal"/>
        <w:pBdr>
          <w:top w:val="single" w:sz="6" w:space="0" w:color="auto"/>
        </w:pBdr>
        <w:spacing w:before="100" w:after="100"/>
        <w:jc w:val="both"/>
        <w:rPr>
          <w:sz w:val="2"/>
          <w:szCs w:val="2"/>
        </w:rPr>
      </w:pPr>
    </w:p>
    <w:p w:rsidR="00346BC3" w:rsidRDefault="00346BC3">
      <w:bookmarkStart w:id="51" w:name="_GoBack"/>
      <w:bookmarkEnd w:id="51"/>
    </w:p>
    <w:sectPr w:rsidR="00346BC3" w:rsidSect="00970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5B"/>
    <w:rsid w:val="00346BC3"/>
    <w:rsid w:val="00B50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0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0A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0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0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0A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0A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0A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A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0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0A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0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0A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0A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0A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0A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86D09D919AA4EFE9BF890D1BDA3791093C55A6DAC6C9C8CA962FA5D4764A6141D1232110951AF9H6p7G" TargetMode="External"/><Relationship Id="rId13" Type="http://schemas.openxmlformats.org/officeDocument/2006/relationships/hyperlink" Target="consultantplus://offline/ref=CB86D09D919AA4EFE9BF890D1BDA3791093C55A6DAC6C9C8CA962FA5D4H7p6G" TargetMode="External"/><Relationship Id="rId18" Type="http://schemas.openxmlformats.org/officeDocument/2006/relationships/hyperlink" Target="consultantplus://offline/ref=CB86D09D919AA4EFE9BF890D1BDA37910A355DA6DCCCC9C8CA962FA5D4764A6141D1232110941FF4H6pDG" TargetMode="External"/><Relationship Id="rId26" Type="http://schemas.openxmlformats.org/officeDocument/2006/relationships/hyperlink" Target="consultantplus://offline/ref=CB86D09D919AA4EFE9BF890D1BDA3791093D5CAADEC0C9C8CA962FA5D4764A6141D1232110951EF0H6p1G" TargetMode="External"/><Relationship Id="rId39" Type="http://schemas.openxmlformats.org/officeDocument/2006/relationships/hyperlink" Target="consultantplus://offline/ref=CB86D09D919AA4EFE9BF890D1BDA37910A355DA6DCCCC9C8CA962FA5D4764A6141D123211993H1pDG" TargetMode="External"/><Relationship Id="rId3" Type="http://schemas.openxmlformats.org/officeDocument/2006/relationships/settings" Target="settings.xml"/><Relationship Id="rId21" Type="http://schemas.openxmlformats.org/officeDocument/2006/relationships/hyperlink" Target="consultantplus://offline/ref=CB86D09D919AA4EFE9BF890D1BDA37910A355DA6D3C6C9C8CA962FA5D4H7p6G" TargetMode="External"/><Relationship Id="rId34" Type="http://schemas.openxmlformats.org/officeDocument/2006/relationships/hyperlink" Target="consultantplus://offline/ref=CB86D09D919AA4EFE9BF890D1BDA37910A355DA6DCCCC9C8CA962FA5D4764A6141D12321109516F4H6p6G" TargetMode="External"/><Relationship Id="rId42" Type="http://schemas.openxmlformats.org/officeDocument/2006/relationships/fontTable" Target="fontTable.xml"/><Relationship Id="rId7" Type="http://schemas.openxmlformats.org/officeDocument/2006/relationships/hyperlink" Target="consultantplus://offline/ref=CB86D09D919AA4EFE9BF890D1BDA3791093C5CA8D8C7C9C8CA962FA5D4764A6141D1232110951FF6H6pCG" TargetMode="External"/><Relationship Id="rId12" Type="http://schemas.openxmlformats.org/officeDocument/2006/relationships/hyperlink" Target="consultantplus://offline/ref=CB86D09D919AA4EFE9BF890D1BDA3791093C5CA8D8C7C9C8CA962FA5D4H7p6G" TargetMode="External"/><Relationship Id="rId17" Type="http://schemas.openxmlformats.org/officeDocument/2006/relationships/hyperlink" Target="consultantplus://offline/ref=CB86D09D919AA4EFE9BF890D1BDA37910A355DA6DCCCC9C8CA962FA5D4764A6141D12321109516F5H6p0G" TargetMode="External"/><Relationship Id="rId25" Type="http://schemas.openxmlformats.org/officeDocument/2006/relationships/hyperlink" Target="consultantplus://offline/ref=CB86D09D919AA4EFE9BF890D1BDA37910A355DA6DCCCC9C8CA962FA5D4H7p6G" TargetMode="External"/><Relationship Id="rId33" Type="http://schemas.openxmlformats.org/officeDocument/2006/relationships/hyperlink" Target="consultantplus://offline/ref=CB86D09D919AA4EFE9BF890D1BDA37910A355DA6DCCCC9C8CA962FA5D4764A6141D12321109516F5H6p0G" TargetMode="External"/><Relationship Id="rId38" Type="http://schemas.openxmlformats.org/officeDocument/2006/relationships/hyperlink" Target="consultantplus://offline/ref=CB86D09D919AA4EFE9BF890D1BDA37910A355DA6DCCCC9C8CA962FA5D4764A6141D123211994H1pFG" TargetMode="External"/><Relationship Id="rId2" Type="http://schemas.microsoft.com/office/2007/relationships/stylesWithEffects" Target="stylesWithEffects.xml"/><Relationship Id="rId16" Type="http://schemas.openxmlformats.org/officeDocument/2006/relationships/hyperlink" Target="consultantplus://offline/ref=CB86D09D919AA4EFE9BF890D1BDA3791093C55A6DAC6C9C8CA962FA5D4764A6141D1232110951AF8H6p7G" TargetMode="External"/><Relationship Id="rId20" Type="http://schemas.openxmlformats.org/officeDocument/2006/relationships/hyperlink" Target="consultantplus://offline/ref=CB86D09D919AA4EFE9BF890D1BDA3791093C55A6DAC6C9C8CA962FA5D4764A6141D1232110951AF6H6p0G" TargetMode="External"/><Relationship Id="rId29" Type="http://schemas.openxmlformats.org/officeDocument/2006/relationships/hyperlink" Target="consultantplus://offline/ref=CB86D09D919AA4EFE9BF890D1BDA37910A3555ACDDCCC9C8CA962FA5D4H7p6G" TargetMode="External"/><Relationship Id="rId41" Type="http://schemas.openxmlformats.org/officeDocument/2006/relationships/hyperlink" Target="consultantplus://offline/ref=CB86D09D919AA4EFE9BF890D1BDA37910A355DA6DCCCC9C8CA962FA5D4764A6141D12321109516F7H6p5G" TargetMode="External"/><Relationship Id="rId1" Type="http://schemas.openxmlformats.org/officeDocument/2006/relationships/styles" Target="styles.xml"/><Relationship Id="rId6" Type="http://schemas.openxmlformats.org/officeDocument/2006/relationships/hyperlink" Target="consultantplus://offline/ref=CB86D09D919AA4EFE9BF890D1BDA37910A355DA6DCCCC9C8CA962FA5D4764A6141D12321109516F2H6p4G" TargetMode="External"/><Relationship Id="rId11" Type="http://schemas.openxmlformats.org/officeDocument/2006/relationships/hyperlink" Target="consultantplus://offline/ref=CB86D09D919AA4EFE9BF890D1BDA37910A355DA6DCCCC9C8CA962FA5D4H7p6G" TargetMode="External"/><Relationship Id="rId24" Type="http://schemas.openxmlformats.org/officeDocument/2006/relationships/hyperlink" Target="consultantplus://offline/ref=CB86D09D919AA4EFE9BF890D1BDA37910A355CACD8CCC9C8CA962FA5D4764A6141D12321109518F5H6pCG" TargetMode="External"/><Relationship Id="rId32" Type="http://schemas.openxmlformats.org/officeDocument/2006/relationships/hyperlink" Target="consultantplus://offline/ref=CB86D09D919AA4EFE9BF890D1BDA3791093C5CA8D8C7C9C8CA962FA5D4764A6141D1232110951FF6H6pCG" TargetMode="External"/><Relationship Id="rId37" Type="http://schemas.openxmlformats.org/officeDocument/2006/relationships/hyperlink" Target="consultantplus://offline/ref=CB86D09D919AA4EFE9BF890D1BDA37910A355DA6DCCCC9C8CA962FA5D4764A6141D12321109516F7H6p0G" TargetMode="External"/><Relationship Id="rId40" Type="http://schemas.openxmlformats.org/officeDocument/2006/relationships/hyperlink" Target="consultantplus://offline/ref=CB86D09D919AA4EFE9BF890D1BDA37910A355DA6DCCCC9C8CA962FA5D4764A6141D12321109418F0H6p7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B86D09D919AA4EFE9BF890D1BDA37910A355DA6D3C6C9C8CA962FA5D4H7p6G" TargetMode="External"/><Relationship Id="rId23" Type="http://schemas.openxmlformats.org/officeDocument/2006/relationships/hyperlink" Target="consultantplus://offline/ref=CB86D09D919AA4EFE9BF890D1BDA3791093C55A6DAC6C9C8CA962FA5D4764A6141D1232110951AF9H6p7G" TargetMode="External"/><Relationship Id="rId28" Type="http://schemas.openxmlformats.org/officeDocument/2006/relationships/hyperlink" Target="consultantplus://offline/ref=CB86D09D919AA4EFE9BF890D1BDA37910A355DA6DCCCC9C8CA962FA5D4764A6141D1232611H9p0G" TargetMode="External"/><Relationship Id="rId36" Type="http://schemas.openxmlformats.org/officeDocument/2006/relationships/hyperlink" Target="consultantplus://offline/ref=CB86D09D919AA4EFE9BF890D1BDA37910A355DA6DCCCC9C8CA962FA5D4764A6141D1232110941FF4H6pDG" TargetMode="External"/><Relationship Id="rId10" Type="http://schemas.openxmlformats.org/officeDocument/2006/relationships/hyperlink" Target="consultantplus://offline/ref=CB86D09D919AA4EFE9BF890D1BDA37910A3D5AAAD0939ECA9BC321HAp0G" TargetMode="External"/><Relationship Id="rId19" Type="http://schemas.openxmlformats.org/officeDocument/2006/relationships/hyperlink" Target="consultantplus://offline/ref=CB86D09D919AA4EFE9BF890D1BDA37910A355DA6DCCCC9C8CA962FA5D4764A6141D12321109519F2H6p1G" TargetMode="External"/><Relationship Id="rId31" Type="http://schemas.openxmlformats.org/officeDocument/2006/relationships/hyperlink" Target="consultantplus://offline/ref=CB86D09D919AA4EFE9BF890D1BDA37910A355DA6DCCCC9C8CA962FA5D4764A6141D12321129CH1pCG" TargetMode="External"/><Relationship Id="rId4" Type="http://schemas.openxmlformats.org/officeDocument/2006/relationships/webSettings" Target="webSettings.xml"/><Relationship Id="rId9" Type="http://schemas.openxmlformats.org/officeDocument/2006/relationships/hyperlink" Target="consultantplus://offline/ref=CB86D09D919AA4EFE9BF890D1BDA3791093C5CA8D9CCC9C8CA962FA5D4764A6141D12321109518F1H6p1G" TargetMode="External"/><Relationship Id="rId14" Type="http://schemas.openxmlformats.org/officeDocument/2006/relationships/hyperlink" Target="consultantplus://offline/ref=CB86D09D919AA4EFE9BF890D1BDA3791093C5CA8D8C7C9C8CA962FA5D4764A6141D1232110951FF6H6pCG" TargetMode="External"/><Relationship Id="rId22" Type="http://schemas.openxmlformats.org/officeDocument/2006/relationships/hyperlink" Target="consultantplus://offline/ref=CB86D09D919AA4EFE9BF890D1BDA37910A3555ACDDC0C9C8CA962FA5D4764A6141D1232110951EF0H6p2G" TargetMode="External"/><Relationship Id="rId27" Type="http://schemas.openxmlformats.org/officeDocument/2006/relationships/hyperlink" Target="consultantplus://offline/ref=CB86D09D919AA4EFE9BF890D1BDA37910A355DA6DCCCC9C8CA962FA5D4764A6141D12321109418F0H6p7G" TargetMode="External"/><Relationship Id="rId30" Type="http://schemas.openxmlformats.org/officeDocument/2006/relationships/hyperlink" Target="consultantplus://offline/ref=CB86D09D919AA4EFE9BF890D1BDA37910A355DA6DCCCC9C8CA962FA5D4764A6141D12321109516F5H6p5G" TargetMode="External"/><Relationship Id="rId35" Type="http://schemas.openxmlformats.org/officeDocument/2006/relationships/hyperlink" Target="consultantplus://offline/ref=CB86D09D919AA4EFE9BF890D1BDA37910A355DA6DCCCC9C8CA962FA5D4764A6141D1232110941FF4H6pD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13418</Words>
  <Characters>76486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dc:creator>
  <cp:lastModifiedBy> Панов</cp:lastModifiedBy>
  <cp:revision>1</cp:revision>
  <dcterms:created xsi:type="dcterms:W3CDTF">2016-12-27T06:41:00Z</dcterms:created>
  <dcterms:modified xsi:type="dcterms:W3CDTF">2016-12-27T06:42:00Z</dcterms:modified>
</cp:coreProperties>
</file>